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15" w:rsidRDefault="001B725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Saber UH 2025</w:t>
      </w:r>
    </w:p>
    <w:p w:rsidR="00991D15" w:rsidRDefault="001B725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Simposio Internacional de Estudios Culturales, Lenguas Artes y Literatura</w:t>
      </w:r>
    </w:p>
    <w:p w:rsidR="00991D15" w:rsidRDefault="00991D1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91D15" w:rsidRDefault="001B725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Temática: Estudio sobre representaciones e imaginarios sociales en la cultura: indagaciones desde la literatura, las artes visuales, el cine y las revistas culturales</w:t>
      </w:r>
    </w:p>
    <w:p w:rsidR="00991D15" w:rsidRDefault="001B725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Título:</w:t>
      </w:r>
      <w:r>
        <w:rPr>
          <w:rFonts w:ascii="Arial" w:hAnsi="Arial"/>
          <w:b/>
          <w:bCs/>
          <w:sz w:val="24"/>
          <w:szCs w:val="24"/>
          <w:lang w:val="es-ES"/>
        </w:rPr>
        <w:t xml:space="preserve"> La relación entre la película y el cuento </w:t>
      </w:r>
      <w:r>
        <w:rPr>
          <w:rFonts w:ascii="Arial" w:hAnsi="Arial"/>
          <w:b/>
          <w:bCs/>
          <w:i/>
          <w:iCs/>
          <w:sz w:val="24"/>
          <w:szCs w:val="24"/>
          <w:lang w:val="es-ES"/>
        </w:rPr>
        <w:t xml:space="preserve">El sueño del pongo </w:t>
      </w:r>
    </w:p>
    <w:p w:rsidR="00991D15" w:rsidRDefault="001B725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Autores.</w:t>
      </w:r>
    </w:p>
    <w:p w:rsidR="00991D15" w:rsidRDefault="001B725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MSc. </w:t>
      </w:r>
      <w:r>
        <w:rPr>
          <w:rFonts w:ascii="Arial" w:hAnsi="Arial" w:cs="Arial"/>
          <w:sz w:val="24"/>
          <w:szCs w:val="24"/>
          <w:u w:val="single"/>
          <w:lang w:val="es-ES"/>
        </w:rPr>
        <w:t xml:space="preserve">Martha Ceballos Quintero </w:t>
      </w:r>
      <w:r>
        <w:rPr>
          <w:rFonts w:ascii="Arial" w:hAnsi="Arial" w:cs="Arial"/>
          <w:sz w:val="24"/>
          <w:szCs w:val="24"/>
          <w:lang w:val="es-ES"/>
        </w:rPr>
        <w:t xml:space="preserve">(Profesora auxiliar) Institución: Universidad de la Habana </w:t>
      </w:r>
    </w:p>
    <w:p w:rsidR="00991D15" w:rsidRDefault="001B725E">
      <w:pPr>
        <w:spacing w:line="360" w:lineRule="auto"/>
        <w:ind w:firstLineChars="50" w:firstLine="1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Correo </w:t>
      </w:r>
      <w:hyperlink r:id="rId5" w:history="1">
        <w:r>
          <w:rPr>
            <w:rStyle w:val="Hipervnculo"/>
            <w:rFonts w:ascii="Arial" w:hAnsi="Arial" w:cs="Arial"/>
            <w:sz w:val="24"/>
            <w:szCs w:val="24"/>
            <w:lang w:val="es-ES"/>
          </w:rPr>
          <w:t>martha.cq@feni.uh.cu</w:t>
        </w:r>
      </w:hyperlink>
    </w:p>
    <w:p w:rsidR="00991D15" w:rsidRDefault="001B725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Marbelia Aco</w:t>
      </w:r>
      <w:r>
        <w:rPr>
          <w:rFonts w:ascii="Arial" w:hAnsi="Arial" w:cs="Arial"/>
          <w:sz w:val="24"/>
          <w:szCs w:val="24"/>
          <w:lang w:val="es-ES"/>
        </w:rPr>
        <w:t xml:space="preserve">sta </w:t>
      </w:r>
      <w:proofErr w:type="gramStart"/>
      <w:r>
        <w:rPr>
          <w:rFonts w:ascii="Arial" w:hAnsi="Arial" w:cs="Arial"/>
          <w:sz w:val="24"/>
          <w:szCs w:val="24"/>
          <w:lang w:val="es-ES"/>
        </w:rPr>
        <w:t>Ríos(</w:t>
      </w:r>
      <w:proofErr w:type="gramEnd"/>
      <w:r>
        <w:rPr>
          <w:rFonts w:ascii="Arial" w:hAnsi="Arial" w:cs="Arial"/>
          <w:sz w:val="24"/>
          <w:szCs w:val="24"/>
          <w:lang w:val="es-ES"/>
        </w:rPr>
        <w:t>Profesora auxiliar) Institución: Universidad de la Habana</w:t>
      </w:r>
    </w:p>
    <w:p w:rsidR="00991D15" w:rsidRDefault="001B725E">
      <w:pPr>
        <w:spacing w:line="360" w:lineRule="auto"/>
        <w:ind w:firstLineChars="50" w:firstLine="1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Correo.marbelia.ar@fenhi.uh.cu</w:t>
      </w:r>
    </w:p>
    <w:p w:rsidR="00991D15" w:rsidRDefault="00991D15">
      <w:pPr>
        <w:spacing w:line="360" w:lineRule="auto"/>
        <w:ind w:firstLineChars="50" w:firstLine="120"/>
        <w:rPr>
          <w:rFonts w:ascii="Arial" w:hAnsi="Arial" w:cs="Arial"/>
          <w:sz w:val="24"/>
          <w:szCs w:val="24"/>
          <w:lang w:val="es-ES"/>
        </w:rPr>
      </w:pPr>
    </w:p>
    <w:p w:rsidR="00991D15" w:rsidRDefault="001B725E" w:rsidP="001B725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Resumen</w:t>
      </w:r>
    </w:p>
    <w:p w:rsidR="00991D15" w:rsidRPr="007A5690" w:rsidRDefault="001B725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El apoyo de la literatura guarda estrecha relación con la fase de la preproducción cinematográfica, a la hora decisiva de crear historias para ser llevadas a la pantalla. Históricamente, en el proceso de desarrollo de guiones, las adaptaciones han tenido t</w:t>
      </w:r>
      <w:r>
        <w:rPr>
          <w:rFonts w:ascii="Arial" w:hAnsi="Arial"/>
          <w:sz w:val="24"/>
          <w:szCs w:val="24"/>
          <w:lang w:val="es-ES"/>
        </w:rPr>
        <w:t>anta importancia como las propias historias originales. Este trabajo tiene como objetivo establecer la relación ent</w:t>
      </w:r>
      <w:r w:rsidR="007A5690">
        <w:rPr>
          <w:rFonts w:ascii="Arial" w:hAnsi="Arial"/>
          <w:sz w:val="24"/>
          <w:szCs w:val="24"/>
          <w:lang w:val="es-ES"/>
        </w:rPr>
        <w:t>r</w:t>
      </w:r>
      <w:r>
        <w:rPr>
          <w:rFonts w:ascii="Arial" w:hAnsi="Arial"/>
          <w:sz w:val="24"/>
          <w:szCs w:val="24"/>
          <w:lang w:val="es-ES"/>
        </w:rPr>
        <w:t xml:space="preserve">e la película y el cuento </w:t>
      </w:r>
      <w:r>
        <w:rPr>
          <w:rFonts w:ascii="Arial" w:hAnsi="Arial"/>
          <w:i/>
          <w:iCs/>
          <w:sz w:val="24"/>
          <w:szCs w:val="24"/>
          <w:lang w:val="es-ES"/>
        </w:rPr>
        <w:t>El sueño del pongo</w:t>
      </w:r>
      <w:r>
        <w:rPr>
          <w:rFonts w:ascii="Arial" w:hAnsi="Arial"/>
          <w:sz w:val="24"/>
          <w:szCs w:val="24"/>
          <w:lang w:val="es-ES"/>
        </w:rPr>
        <w:t xml:space="preserve"> de José María Arguedas y</w:t>
      </w:r>
      <w:r w:rsidR="007A5690">
        <w:rPr>
          <w:rFonts w:ascii="Arial" w:hAnsi="Arial"/>
          <w:sz w:val="24"/>
          <w:szCs w:val="24"/>
          <w:lang w:val="es-ES"/>
        </w:rPr>
        <w:t xml:space="preserve"> su adaptación cinematográfica </w:t>
      </w:r>
      <w:r>
        <w:rPr>
          <w:rFonts w:ascii="Arial" w:hAnsi="Arial"/>
          <w:sz w:val="24"/>
          <w:szCs w:val="24"/>
          <w:lang w:val="es-ES"/>
        </w:rPr>
        <w:t>de Santiago Álvarez.  Para este análisis</w:t>
      </w:r>
      <w:r w:rsidR="007A5690">
        <w:rPr>
          <w:rFonts w:ascii="Arial" w:hAnsi="Arial"/>
          <w:sz w:val="24"/>
          <w:szCs w:val="24"/>
          <w:lang w:val="es-ES"/>
        </w:rPr>
        <w:t xml:space="preserve"> se ha tenido </w:t>
      </w:r>
      <w:r>
        <w:rPr>
          <w:rFonts w:ascii="Arial" w:hAnsi="Arial"/>
          <w:sz w:val="24"/>
          <w:szCs w:val="24"/>
          <w:lang w:val="es-ES"/>
        </w:rPr>
        <w:t>en cuenta la teoría</w:t>
      </w:r>
      <w:r w:rsidRPr="007A5690"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  <w:t>planteada por</w:t>
      </w:r>
      <w:r w:rsidRPr="007A5690"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  <w:t xml:space="preserve"> el doctor Juan Ramón </w:t>
      </w:r>
      <w:proofErr w:type="spellStart"/>
      <w:r w:rsidRPr="007A5690"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  <w:t>Ferrera</w:t>
      </w:r>
      <w:proofErr w:type="spellEnd"/>
      <w:r w:rsidRPr="007A5690"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  <w:t xml:space="preserve"> </w:t>
      </w:r>
      <w:proofErr w:type="spellStart"/>
      <w:r w:rsidRPr="007A5690"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  <w:t>Vaillant</w:t>
      </w:r>
      <w:proofErr w:type="spellEnd"/>
      <w:r w:rsidRPr="007A5690"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  <w:t xml:space="preserve">, cuando expresó que </w:t>
      </w:r>
      <w:r w:rsidRPr="007A5690">
        <w:rPr>
          <w:rFonts w:ascii="Arial" w:eastAsia="Times New Roman" w:hAnsi="Arial" w:cs="Arial"/>
          <w:bCs/>
          <w:i/>
          <w:kern w:val="2"/>
          <w:sz w:val="24"/>
          <w:szCs w:val="24"/>
          <w:lang w:val="es-ES"/>
        </w:rPr>
        <w:t>la transposición de obras literarias al cine implica la utilización de diversos procedimientos adaptativos: la conservación, la supresión, la modific</w:t>
      </w:r>
      <w:r w:rsidRPr="007A5690">
        <w:rPr>
          <w:rFonts w:ascii="Arial" w:eastAsia="Times New Roman" w:hAnsi="Arial" w:cs="Arial"/>
          <w:bCs/>
          <w:i/>
          <w:kern w:val="2"/>
          <w:sz w:val="24"/>
          <w:szCs w:val="24"/>
          <w:lang w:val="es-ES"/>
        </w:rPr>
        <w:t xml:space="preserve">ación y la añadidura. </w:t>
      </w:r>
      <w:r w:rsidRPr="007A5690"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  <w:t>(</w:t>
      </w:r>
      <w:proofErr w:type="spellStart"/>
      <w:r w:rsidRPr="007A5690">
        <w:rPr>
          <w:rFonts w:ascii="Arial" w:eastAsia="Times New Roman" w:hAnsi="Arial" w:cs="Arial"/>
          <w:kern w:val="2"/>
          <w:sz w:val="24"/>
          <w:szCs w:val="24"/>
          <w:lang w:val="es-ES"/>
        </w:rPr>
        <w:t>Ferrera</w:t>
      </w:r>
      <w:proofErr w:type="spellEnd"/>
      <w:r w:rsidRPr="007A5690">
        <w:rPr>
          <w:rFonts w:ascii="Arial" w:eastAsia="Times New Roman" w:hAnsi="Arial" w:cs="Arial"/>
          <w:kern w:val="2"/>
          <w:sz w:val="24"/>
          <w:szCs w:val="24"/>
          <w:lang w:val="es-ES"/>
        </w:rPr>
        <w:t>, 2007</w:t>
      </w:r>
      <w:r w:rsidRPr="007A5690">
        <w:rPr>
          <w:rFonts w:ascii="Arial" w:eastAsia="Times New Roman" w:hAnsi="Arial" w:cs="Arial"/>
          <w:iCs/>
          <w:kern w:val="2"/>
          <w:sz w:val="24"/>
          <w:szCs w:val="24"/>
          <w:lang w:val="es-ES"/>
        </w:rPr>
        <w:t>,</w:t>
      </w:r>
      <w:r w:rsidRPr="007A5690">
        <w:rPr>
          <w:rFonts w:ascii="Arial" w:eastAsia="Times New Roman" w:hAnsi="Arial" w:cs="Arial"/>
          <w:kern w:val="2"/>
          <w:sz w:val="24"/>
          <w:szCs w:val="24"/>
          <w:lang w:val="es-ES"/>
        </w:rPr>
        <w:t xml:space="preserve"> p.31-32</w:t>
      </w:r>
      <w:r w:rsidRPr="007A5690">
        <w:rPr>
          <w:rFonts w:ascii="Arial" w:eastAsia="Times New Roman" w:hAnsi="Arial" w:cs="Arial"/>
          <w:bCs/>
          <w:kern w:val="2"/>
          <w:sz w:val="24"/>
          <w:szCs w:val="24"/>
          <w:lang w:val="es-ES"/>
        </w:rPr>
        <w:t>)</w:t>
      </w:r>
    </w:p>
    <w:p w:rsidR="00991D15" w:rsidRDefault="001B725E">
      <w:pPr>
        <w:spacing w:line="360" w:lineRule="auto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Es así que</w:t>
      </w:r>
      <w:r w:rsidR="007A5690">
        <w:rPr>
          <w:rFonts w:ascii="Arial" w:hAnsi="Arial"/>
          <w:sz w:val="24"/>
          <w:szCs w:val="24"/>
          <w:lang w:val="es-ES"/>
        </w:rPr>
        <w:t>,</w:t>
      </w:r>
      <w:r>
        <w:rPr>
          <w:rFonts w:ascii="Arial" w:hAnsi="Arial"/>
          <w:sz w:val="24"/>
          <w:szCs w:val="24"/>
          <w:lang w:val="es-ES"/>
        </w:rPr>
        <w:t xml:space="preserve"> en el desarrollo del estudio, se pretenden señalar los procedimientos adaptativos utilizados en esta realización fílmica y la tendencia predominante que tiene luga</w:t>
      </w:r>
      <w:r w:rsidR="007A5690">
        <w:rPr>
          <w:rFonts w:ascii="Arial" w:hAnsi="Arial"/>
          <w:sz w:val="24"/>
          <w:szCs w:val="24"/>
          <w:lang w:val="es-ES"/>
        </w:rPr>
        <w:t xml:space="preserve">r </w:t>
      </w:r>
      <w:r>
        <w:rPr>
          <w:rFonts w:ascii="Arial" w:hAnsi="Arial"/>
          <w:sz w:val="24"/>
          <w:szCs w:val="24"/>
          <w:lang w:val="es-ES"/>
        </w:rPr>
        <w:t xml:space="preserve">para valorar las peculiaridades </w:t>
      </w:r>
      <w:r>
        <w:rPr>
          <w:rFonts w:ascii="Arial" w:hAnsi="Arial"/>
          <w:sz w:val="24"/>
          <w:szCs w:val="24"/>
          <w:lang w:val="es-ES"/>
        </w:rPr>
        <w:t xml:space="preserve">de esta versión cinematográfica. </w:t>
      </w:r>
    </w:p>
    <w:p w:rsidR="001B725E" w:rsidRDefault="001B725E" w:rsidP="001B725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Palabras clave: </w:t>
      </w:r>
      <w:r>
        <w:rPr>
          <w:rFonts w:ascii="Arial" w:hAnsi="Arial"/>
          <w:sz w:val="24"/>
          <w:szCs w:val="24"/>
          <w:lang w:val="es-ES"/>
        </w:rPr>
        <w:t>adaptación cinematográfica</w:t>
      </w:r>
      <w:r>
        <w:rPr>
          <w:rFonts w:ascii="Arial" w:hAnsi="Arial"/>
          <w:sz w:val="24"/>
          <w:szCs w:val="24"/>
          <w:lang w:val="es-ES"/>
        </w:rPr>
        <w:t xml:space="preserve">, </w:t>
      </w:r>
      <w:r>
        <w:rPr>
          <w:rFonts w:ascii="Arial" w:hAnsi="Arial"/>
          <w:sz w:val="24"/>
          <w:szCs w:val="24"/>
          <w:lang w:val="es-ES"/>
        </w:rPr>
        <w:t>procedimientos adaptativos</w:t>
      </w:r>
    </w:p>
    <w:p w:rsidR="00991D15" w:rsidRDefault="00991D15">
      <w:pPr>
        <w:spacing w:line="360" w:lineRule="auto"/>
        <w:ind w:firstLineChars="50" w:firstLine="120"/>
        <w:rPr>
          <w:rFonts w:ascii="Arial" w:hAnsi="Arial" w:cs="Arial"/>
          <w:sz w:val="24"/>
          <w:szCs w:val="24"/>
          <w:lang w:val="es-ES"/>
        </w:rPr>
      </w:pPr>
    </w:p>
    <w:p w:rsidR="00991D15" w:rsidRDefault="00991D15">
      <w:pPr>
        <w:spacing w:line="360" w:lineRule="auto"/>
        <w:ind w:firstLineChars="50" w:firstLine="120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991D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34577"/>
    <w:rsid w:val="001B725E"/>
    <w:rsid w:val="007A5690"/>
    <w:rsid w:val="00991D15"/>
    <w:rsid w:val="00C30782"/>
    <w:rsid w:val="02582B57"/>
    <w:rsid w:val="06ED47B3"/>
    <w:rsid w:val="092F525D"/>
    <w:rsid w:val="0AA809A4"/>
    <w:rsid w:val="0F073397"/>
    <w:rsid w:val="11EC719E"/>
    <w:rsid w:val="1BCC7E66"/>
    <w:rsid w:val="1E61251D"/>
    <w:rsid w:val="1E967FC7"/>
    <w:rsid w:val="46F3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723C0"/>
  <w15:docId w15:val="{37688B0C-B427-48BD-8C19-B1D86284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ha.cq@feni.uh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</dc:creator>
  <cp:lastModifiedBy>MARITZA</cp:lastModifiedBy>
  <cp:revision>4</cp:revision>
  <dcterms:created xsi:type="dcterms:W3CDTF">2023-09-16T08:13:00Z</dcterms:created>
  <dcterms:modified xsi:type="dcterms:W3CDTF">2025-02-26T13:36:00Z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