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lang w:val="es-ES"/>
        </w:rPr>
      </w:pPr>
      <w:r>
        <w:rPr>
          <w:lang w:val="es-ES"/>
        </w:rPr>
        <w:t xml:space="preserve">Título: </w:t>
      </w:r>
      <w:r>
        <w:rPr>
          <w:b/>
          <w:bCs/>
          <w:lang w:val="es-ES"/>
        </w:rPr>
        <w:t>T</w:t>
      </w:r>
      <w:r>
        <w:rPr>
          <w:b/>
          <w:bCs/>
          <w:lang w:val="es-ES"/>
        </w:rPr>
        <w:t xml:space="preserve">ecnologías de la traducción en la formación de estudiantes de </w:t>
      </w:r>
      <w:r>
        <w:rPr>
          <w:b/>
          <w:bCs/>
          <w:lang w:val="es-ES"/>
        </w:rPr>
        <w:t>L</w:t>
      </w:r>
      <w:r>
        <w:rPr>
          <w:b/>
          <w:bCs/>
          <w:lang w:val="es-ES"/>
        </w:rPr>
        <w:t xml:space="preserve">engua </w:t>
      </w:r>
      <w:r>
        <w:rPr>
          <w:b/>
          <w:bCs/>
          <w:lang w:val="es-ES"/>
        </w:rPr>
        <w:t>Inglesa como futuros traductores</w:t>
      </w:r>
    </w:p>
    <w:p>
      <w:pPr>
        <w:pStyle w:val="style0"/>
        <w:jc w:val="both"/>
        <w:rPr>
          <w:color w:val="000000"/>
          <w:u w:val="single"/>
          <w:lang w:val="es-ES"/>
        </w:rPr>
      </w:pPr>
      <w:r>
        <w:rPr>
          <w:color w:val="000000"/>
          <w:u w:val="single"/>
          <w:lang w:val="es-ES"/>
        </w:rPr>
        <w:t xml:space="preserve">Autores: Adriana Quintana </w:t>
      </w:r>
      <w:r>
        <w:rPr>
          <w:color w:val="000000"/>
          <w:u w:val="single"/>
          <w:lang w:val="en-US"/>
        </w:rPr>
        <w:t>Capote</w:t>
      </w:r>
      <w:r>
        <w:rPr>
          <w:color w:val="000000"/>
          <w:lang w:val="es-ES"/>
        </w:rPr>
        <w:t xml:space="preserve"> (adrianaquintana442@gmail.com)</w:t>
      </w:r>
    </w:p>
    <w:p>
      <w:pPr>
        <w:pStyle w:val="style0"/>
        <w:jc w:val="both"/>
        <w:rPr>
          <w:lang w:val="es-ES"/>
        </w:rPr>
      </w:pPr>
      <w:r>
        <w:rPr>
          <w:lang w:val="es-ES"/>
        </w:rPr>
        <w:t xml:space="preserve">                </w:t>
      </w:r>
      <w:r>
        <w:rPr>
          <w:lang w:val="es-ES"/>
        </w:rPr>
        <w:t>Dr.Sc</w:t>
      </w:r>
      <w:r>
        <w:rPr>
          <w:lang w:val="es-ES"/>
        </w:rPr>
        <w:t xml:space="preserve">. Roberto </w:t>
      </w:r>
      <w:r>
        <w:rPr>
          <w:lang w:val="es-ES"/>
        </w:rPr>
        <w:t>Esp</w:t>
      </w:r>
      <w:r>
        <w:rPr>
          <w:lang w:val="es-US"/>
        </w:rPr>
        <w:t xml:space="preserve">í </w:t>
      </w:r>
      <w:r>
        <w:rPr>
          <w:lang w:val="es-ES"/>
        </w:rPr>
        <w:t>Valero</w:t>
      </w:r>
    </w:p>
    <w:p>
      <w:pPr>
        <w:pStyle w:val="style0"/>
        <w:jc w:val="both"/>
        <w:rPr>
          <w:lang w:val="es-ES"/>
        </w:rPr>
      </w:pPr>
      <w:r>
        <w:rPr>
          <w:color w:val="000000"/>
          <w:lang w:val="es-ES"/>
        </w:rPr>
        <w:t xml:space="preserve">Universidad de la Habana, Facultad de Lenguas Extranjeras </w:t>
      </w:r>
    </w:p>
    <w:p>
      <w:pPr>
        <w:pStyle w:val="style0"/>
        <w:jc w:val="both"/>
        <w:rPr>
          <w:lang w:val="es-ES"/>
        </w:rPr>
      </w:pPr>
      <w:r>
        <w:rPr>
          <w:lang w:val="es-ES"/>
        </w:rPr>
        <w:t xml:space="preserve">Antecedentes: </w:t>
      </w:r>
      <w:r>
        <w:rPr>
          <w:lang w:val="es-ES"/>
        </w:rPr>
        <w:t xml:space="preserve">Los últimos avances tecnológicos de la lingüística computacional han provocado múltiples cambios en el campo de la traducción. </w:t>
      </w:r>
      <w:r>
        <w:rPr>
          <w:lang w:val="es-ES"/>
        </w:rPr>
        <w:t>La adquisición de</w:t>
      </w:r>
      <w:r>
        <w:rPr>
          <w:lang w:val="es-ES"/>
        </w:rPr>
        <w:t xml:space="preserve"> un amplio conocimiento sobre las ventajas y desventajas del uso de</w:t>
      </w:r>
      <w:bookmarkStart w:id="0" w:name="_GoBack"/>
      <w:bookmarkEnd w:id="0"/>
      <w:r>
        <w:rPr>
          <w:lang w:val="es-ES"/>
        </w:rPr>
        <w:t xml:space="preserve"> las tecnologías de la traducción en el proceso de traducción es una necesidad para los estudiantes de la Escuela de Lenguas Extranjeras de la Universidad de La Habana, en general, y para los estudiantes de tercer año de Inglés, en particular, ya que es el momento en que comienzan a desarrollar hábitos y habilidades para convertirse en futuros traductores profesionales.</w:t>
      </w:r>
      <w:r>
        <w:rPr>
          <w:lang w:val="es-ES"/>
        </w:rPr>
        <w:t xml:space="preserve"> El objetivo de este trabajo es </w:t>
      </w:r>
      <w:r>
        <w:rPr>
          <w:lang w:val="es-ES"/>
        </w:rPr>
        <w:t xml:space="preserve">explorar la </w:t>
      </w:r>
      <w:r>
        <w:rPr>
          <w:lang w:val="es-ES"/>
        </w:rPr>
        <w:t>integra</w:t>
      </w:r>
      <w:r>
        <w:rPr>
          <w:lang w:val="es-ES"/>
        </w:rPr>
        <w:t xml:space="preserve">ción de </w:t>
      </w:r>
      <w:r>
        <w:rPr>
          <w:lang w:val="es-ES"/>
        </w:rPr>
        <w:t xml:space="preserve">las tecnologías de la traducción en el desempeño de profesores y estudiantes de tercer año de traducción de </w:t>
      </w:r>
      <w:r>
        <w:rPr>
          <w:lang w:val="es-ES"/>
        </w:rPr>
        <w:t>la licenciatura en L</w:t>
      </w:r>
      <w:r>
        <w:rPr>
          <w:lang w:val="es-ES"/>
        </w:rPr>
        <w:t>e</w:t>
      </w:r>
      <w:r>
        <w:rPr>
          <w:lang w:val="es-ES"/>
        </w:rPr>
        <w:t>n</w:t>
      </w:r>
      <w:r>
        <w:rPr>
          <w:lang w:val="es-ES"/>
        </w:rPr>
        <w:t xml:space="preserve">gua </w:t>
      </w:r>
      <w:r>
        <w:rPr>
          <w:lang w:val="es-ES"/>
        </w:rPr>
        <w:t>I</w:t>
      </w:r>
      <w:r>
        <w:rPr>
          <w:lang w:val="es-ES"/>
        </w:rPr>
        <w:t xml:space="preserve">nglesa en la Facultad de Lenguas Extranjeras de la Universidad de La Habana. Los resultados revelaron que, aunque la tecnología aumenta la eficacia y maneja bien los términos técnicos, puede dar lugar a un exceso de confianza y </w:t>
      </w:r>
      <w:r>
        <w:rPr>
          <w:lang w:val="es-ES"/>
        </w:rPr>
        <w:t xml:space="preserve">a </w:t>
      </w:r>
      <w:r>
        <w:rPr>
          <w:lang w:val="es-ES"/>
        </w:rPr>
        <w:t xml:space="preserve">errores, principalmente en traducciones </w:t>
      </w:r>
      <w:r>
        <w:rPr>
          <w:lang w:val="es-ES"/>
        </w:rPr>
        <w:t xml:space="preserve">de textos </w:t>
      </w:r>
      <w:r>
        <w:rPr>
          <w:lang w:val="es-ES"/>
        </w:rPr>
        <w:t xml:space="preserve">con matices culturales. </w:t>
      </w:r>
      <w:r>
        <w:rPr>
          <w:lang w:val="es-ES"/>
        </w:rPr>
        <w:t>L</w:t>
      </w:r>
      <w:r>
        <w:rPr>
          <w:lang w:val="es-ES"/>
        </w:rPr>
        <w:t xml:space="preserve">as conclusiones de este trabajo demuestran que una formación </w:t>
      </w:r>
      <w:r>
        <w:rPr>
          <w:lang w:val="es-ES"/>
        </w:rPr>
        <w:t>eficiente</w:t>
      </w:r>
      <w:r>
        <w:rPr>
          <w:lang w:val="es-ES"/>
        </w:rPr>
        <w:t xml:space="preserve"> de </w:t>
      </w:r>
      <w:r>
        <w:rPr>
          <w:lang w:val="es-ES"/>
        </w:rPr>
        <w:t xml:space="preserve">futuros </w:t>
      </w:r>
      <w:r>
        <w:rPr>
          <w:lang w:val="es-ES"/>
        </w:rPr>
        <w:t>traductor</w:t>
      </w:r>
      <w:r>
        <w:rPr>
          <w:lang w:val="es-ES"/>
        </w:rPr>
        <w:t>es</w:t>
      </w:r>
      <w:r>
        <w:rPr>
          <w:lang w:val="es-ES"/>
        </w:rPr>
        <w:t xml:space="preserve"> requiere un equilibrio entre la competencia tecnológica</w:t>
      </w:r>
      <w:r>
        <w:rPr>
          <w:lang w:val="es-ES"/>
        </w:rPr>
        <w:t xml:space="preserve">, </w:t>
      </w:r>
      <w:r>
        <w:rPr>
          <w:lang w:val="es-ES"/>
        </w:rPr>
        <w:t xml:space="preserve">los conocimientos lingüísticos </w:t>
      </w:r>
      <w:r>
        <w:rPr>
          <w:lang w:val="es-ES"/>
        </w:rPr>
        <w:t xml:space="preserve">y los conocimientos sobre el mundo, lo que debe </w:t>
      </w:r>
      <w:r>
        <w:rPr>
          <w:lang w:val="es-ES"/>
        </w:rPr>
        <w:t>garantizar la calidad de la</w:t>
      </w:r>
      <w:r>
        <w:rPr>
          <w:lang w:val="es-ES"/>
        </w:rPr>
        <w:t>s</w:t>
      </w:r>
      <w:r>
        <w:rPr>
          <w:lang w:val="es-ES"/>
        </w:rPr>
        <w:t xml:space="preserve"> traducci</w:t>
      </w:r>
      <w:r>
        <w:rPr>
          <w:lang w:val="es-ES"/>
        </w:rPr>
        <w:t>ones</w:t>
      </w:r>
      <w:r>
        <w:rPr>
          <w:lang w:val="es-ES"/>
        </w:rPr>
        <w:t>. En consecuencia, l</w:t>
      </w:r>
      <w:r>
        <w:rPr>
          <w:lang w:val="es-ES"/>
        </w:rPr>
        <w:t xml:space="preserve">os resultados </w:t>
      </w:r>
      <w:r>
        <w:rPr>
          <w:lang w:val="es-ES"/>
        </w:rPr>
        <w:t xml:space="preserve">son pertinentes tanto para estudiantes como para </w:t>
      </w:r>
      <w:r>
        <w:rPr>
          <w:lang w:val="es-ES"/>
        </w:rPr>
        <w:t>profesores</w:t>
      </w:r>
      <w:r>
        <w:rPr>
          <w:lang w:val="es-ES"/>
        </w:rPr>
        <w:t>, y</w:t>
      </w:r>
      <w:r>
        <w:rPr>
          <w:lang w:val="es-ES"/>
        </w:rPr>
        <w:t xml:space="preserve"> corrobora </w:t>
      </w:r>
      <w:r>
        <w:rPr>
          <w:lang w:val="es-ES"/>
        </w:rPr>
        <w:t>el papel fundamental de la</w:t>
      </w:r>
      <w:r>
        <w:rPr>
          <w:lang w:val="es-ES"/>
        </w:rPr>
        <w:t>s</w:t>
      </w:r>
      <w:r>
        <w:rPr>
          <w:lang w:val="es-ES"/>
        </w:rPr>
        <w:t xml:space="preserve"> tecnología</w:t>
      </w:r>
      <w:r>
        <w:rPr>
          <w:lang w:val="es-ES"/>
        </w:rPr>
        <w:t xml:space="preserve">s de la traducción </w:t>
      </w:r>
      <w:r>
        <w:rPr>
          <w:lang w:val="es-ES"/>
        </w:rPr>
        <w:t xml:space="preserve"> en la mediación lingüística moderna.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Comment Text Char"/>
    <w:basedOn w:val="style65"/>
    <w:next w:val="style4097"/>
    <w:link w:val="style30"/>
    <w:uiPriority w:val="99"/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Comment Subject Char"/>
    <w:basedOn w:val="style4097"/>
    <w:next w:val="style4098"/>
    <w:link w:val="style106"/>
    <w:uiPriority w:val="99"/>
    <w:rPr>
      <w:b/>
      <w:bCs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272</Words>
  <Pages>1</Pages>
  <Characters>1556</Characters>
  <Application>WPS Office</Application>
  <DocSecurity>0</DocSecurity>
  <Paragraphs>5</Paragraphs>
  <ScaleCrop>false</ScaleCrop>
  <LinksUpToDate>false</LinksUpToDate>
  <CharactersWithSpaces>1841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2025-03-07T01:19:00Z</dcterms:created>
  <dc:creator>SM-G960U1</dc:creator>
  <lastModifiedBy>SM-G960U1</lastModifiedBy>
  <dcterms:modified xsi:type="dcterms:W3CDTF">2025-03-07T02:03:44Z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b254df3738ed40f3a2db1394d966a4ab</vt:lpwstr>
  </property>
</Properties>
</file>