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D7" w:rsidRDefault="006321D7" w:rsidP="00E406D4">
      <w:pPr>
        <w:ind w:right="-710"/>
        <w:jc w:val="both"/>
        <w:rPr>
          <w:rFonts w:ascii="Arial" w:hAnsi="Arial" w:cs="Arial"/>
        </w:rPr>
      </w:pPr>
      <w:bookmarkStart w:id="0" w:name="_GoBack"/>
      <w:bookmarkEnd w:id="0"/>
      <w:r w:rsidRPr="006321D7">
        <w:rPr>
          <w:rFonts w:ascii="Arial" w:hAnsi="Arial" w:cs="Arial"/>
        </w:rPr>
        <w:t>Temática: Enseñanza de lenguas (didáctica, tecnologías educativas, diseño curricular, evaluación, materiales didácticos, políticas educacionales)</w:t>
      </w:r>
    </w:p>
    <w:p w:rsidR="00E406D4" w:rsidRPr="00E406D4" w:rsidRDefault="00E406D4" w:rsidP="00E406D4">
      <w:pPr>
        <w:spacing w:after="160" w:line="259" w:lineRule="auto"/>
      </w:pPr>
    </w:p>
    <w:p w:rsidR="006321D7" w:rsidRPr="006321D7" w:rsidRDefault="006321D7" w:rsidP="006321D7">
      <w:pPr>
        <w:ind w:left="-567" w:right="-710"/>
        <w:jc w:val="both"/>
        <w:rPr>
          <w:rFonts w:ascii="Arial" w:hAnsi="Arial" w:cs="Arial"/>
          <w:b/>
        </w:rPr>
      </w:pPr>
      <w:r w:rsidRPr="006321D7">
        <w:rPr>
          <w:rFonts w:ascii="Arial" w:hAnsi="Arial" w:cs="Arial"/>
          <w:b/>
        </w:rPr>
        <w:t>Medios didácticos y recursos educativos abiertos: educar con tecnologías de la información y la comunicación en EL2</w:t>
      </w:r>
    </w:p>
    <w:p w:rsidR="006321D7" w:rsidRPr="006321D7" w:rsidRDefault="006321D7" w:rsidP="006321D7">
      <w:pPr>
        <w:rPr>
          <w:rFonts w:ascii="Arial" w:hAnsi="Arial" w:cs="Arial"/>
          <w:lang w:val="en-US"/>
        </w:rPr>
      </w:pPr>
    </w:p>
    <w:p w:rsidR="006321D7" w:rsidRPr="006321D7" w:rsidRDefault="006321D7" w:rsidP="006321D7">
      <w:pPr>
        <w:ind w:left="-567" w:right="-710"/>
        <w:rPr>
          <w:rStyle w:val="fontstyle21"/>
          <w:i w:val="0"/>
          <w:sz w:val="22"/>
          <w:szCs w:val="22"/>
        </w:rPr>
      </w:pPr>
      <w:r w:rsidRPr="006321D7">
        <w:rPr>
          <w:rStyle w:val="fontstyle01"/>
          <w:b/>
          <w:sz w:val="22"/>
          <w:szCs w:val="22"/>
          <w:u w:val="single"/>
        </w:rPr>
        <w:t xml:space="preserve">MSc. Malena Rodríguez </w:t>
      </w:r>
      <w:proofErr w:type="spellStart"/>
      <w:r w:rsidRPr="006321D7">
        <w:rPr>
          <w:rStyle w:val="fontstyle01"/>
          <w:b/>
          <w:sz w:val="22"/>
          <w:szCs w:val="22"/>
          <w:u w:val="single"/>
        </w:rPr>
        <w:t>Rodríguez</w:t>
      </w:r>
      <w:proofErr w:type="spellEnd"/>
      <w:r w:rsidRPr="006321D7">
        <w:rPr>
          <w:rStyle w:val="fontstyle01"/>
          <w:b/>
          <w:sz w:val="22"/>
          <w:szCs w:val="22"/>
          <w:u w:val="single"/>
        </w:rPr>
        <w:t>.</w:t>
      </w:r>
      <w:r w:rsidRPr="006321D7">
        <w:rPr>
          <w:rStyle w:val="fontstyle01"/>
          <w:i/>
          <w:sz w:val="22"/>
          <w:szCs w:val="22"/>
        </w:rPr>
        <w:t xml:space="preserve"> </w:t>
      </w:r>
      <w:r w:rsidRPr="006321D7">
        <w:rPr>
          <w:rStyle w:val="fontstyle21"/>
          <w:i w:val="0"/>
          <w:sz w:val="22"/>
          <w:szCs w:val="22"/>
        </w:rPr>
        <w:t>Profesora Auxiliar. Universidad de La Habana.</w:t>
      </w:r>
    </w:p>
    <w:p w:rsidR="006321D7" w:rsidRPr="006321D7" w:rsidRDefault="006321D7" w:rsidP="006321D7">
      <w:pPr>
        <w:ind w:left="-567" w:right="-710"/>
        <w:rPr>
          <w:rStyle w:val="fontstyle21"/>
          <w:i w:val="0"/>
          <w:color w:val="0563C1"/>
          <w:sz w:val="22"/>
          <w:szCs w:val="22"/>
        </w:rPr>
      </w:pPr>
      <w:r w:rsidRPr="006321D7">
        <w:rPr>
          <w:rStyle w:val="fontstyle21"/>
          <w:i w:val="0"/>
          <w:sz w:val="22"/>
          <w:szCs w:val="22"/>
        </w:rPr>
        <w:t xml:space="preserve">Correo </w:t>
      </w:r>
      <w:r w:rsidRPr="006321D7">
        <w:rPr>
          <w:rStyle w:val="fontstyle21"/>
          <w:i w:val="0"/>
          <w:color w:val="0563C1"/>
          <w:sz w:val="22"/>
          <w:szCs w:val="22"/>
        </w:rPr>
        <w:t>malena.rr@fenhi.uh.cu</w:t>
      </w:r>
      <w:r w:rsidRPr="006321D7">
        <w:rPr>
          <w:rFonts w:ascii="Arial" w:hAnsi="Arial" w:cs="Arial"/>
          <w:i/>
          <w:color w:val="0563C1"/>
          <w:sz w:val="22"/>
          <w:szCs w:val="22"/>
        </w:rPr>
        <w:br/>
      </w:r>
      <w:r w:rsidRPr="006321D7">
        <w:rPr>
          <w:rStyle w:val="fontstyle21"/>
          <w:i w:val="0"/>
          <w:sz w:val="22"/>
          <w:szCs w:val="22"/>
        </w:rPr>
        <w:t xml:space="preserve">ORCID: </w:t>
      </w:r>
      <w:hyperlink r:id="rId4" w:history="1">
        <w:r w:rsidRPr="006321D7">
          <w:rPr>
            <w:rStyle w:val="Hipervnculo"/>
            <w:rFonts w:ascii="Arial" w:hAnsi="Arial" w:cs="Arial"/>
            <w:sz w:val="22"/>
            <w:szCs w:val="22"/>
          </w:rPr>
          <w:t>https://orcid.org/0000-0003-2692-517</w:t>
        </w:r>
      </w:hyperlink>
    </w:p>
    <w:p w:rsidR="006321D7" w:rsidRPr="006321D7" w:rsidRDefault="006321D7" w:rsidP="006321D7">
      <w:pPr>
        <w:rPr>
          <w:rFonts w:ascii="Arial" w:hAnsi="Arial" w:cs="Arial"/>
          <w:sz w:val="22"/>
          <w:szCs w:val="22"/>
        </w:rPr>
      </w:pPr>
    </w:p>
    <w:p w:rsidR="006321D7" w:rsidRPr="006321D7" w:rsidRDefault="006321D7" w:rsidP="006321D7">
      <w:pPr>
        <w:ind w:left="-567" w:right="-710"/>
        <w:rPr>
          <w:rStyle w:val="fontstyle21"/>
          <w:i w:val="0"/>
          <w:sz w:val="22"/>
          <w:szCs w:val="22"/>
        </w:rPr>
      </w:pPr>
      <w:r w:rsidRPr="006321D7">
        <w:rPr>
          <w:rStyle w:val="fontstyle01"/>
          <w:b/>
          <w:sz w:val="22"/>
          <w:szCs w:val="22"/>
        </w:rPr>
        <w:t>Dr. C. Mirian López Serrano</w:t>
      </w:r>
      <w:r w:rsidRPr="006321D7">
        <w:rPr>
          <w:rStyle w:val="fontstyle21"/>
          <w:b/>
          <w:sz w:val="22"/>
          <w:szCs w:val="22"/>
        </w:rPr>
        <w:t>.</w:t>
      </w:r>
      <w:r w:rsidRPr="006321D7">
        <w:rPr>
          <w:rStyle w:val="fontstyle21"/>
          <w:sz w:val="22"/>
          <w:szCs w:val="22"/>
        </w:rPr>
        <w:t xml:space="preserve"> </w:t>
      </w:r>
      <w:r w:rsidRPr="006321D7">
        <w:rPr>
          <w:rStyle w:val="fontstyle21"/>
          <w:i w:val="0"/>
          <w:sz w:val="22"/>
          <w:szCs w:val="22"/>
        </w:rPr>
        <w:t>Profesora Titular. Universidad de Ciencias Pedagógicas Enrique José Varona.</w:t>
      </w:r>
    </w:p>
    <w:p w:rsidR="006321D7" w:rsidRPr="006321D7" w:rsidRDefault="006321D7" w:rsidP="006321D7">
      <w:pPr>
        <w:ind w:left="-567" w:right="-710"/>
        <w:rPr>
          <w:rStyle w:val="fontstyle21"/>
          <w:i w:val="0"/>
          <w:color w:val="0563C1"/>
          <w:sz w:val="22"/>
          <w:szCs w:val="22"/>
        </w:rPr>
      </w:pPr>
      <w:r w:rsidRPr="006321D7">
        <w:rPr>
          <w:rStyle w:val="fontstyle21"/>
          <w:i w:val="0"/>
          <w:sz w:val="22"/>
          <w:szCs w:val="22"/>
        </w:rPr>
        <w:t xml:space="preserve">Correo: </w:t>
      </w:r>
      <w:r w:rsidRPr="006321D7">
        <w:rPr>
          <w:rStyle w:val="fontstyle21"/>
          <w:i w:val="0"/>
          <w:color w:val="0563C1"/>
          <w:sz w:val="22"/>
          <w:szCs w:val="22"/>
        </w:rPr>
        <w:t>miriam.ls@ucpejv.rimed.cu</w:t>
      </w:r>
      <w:r w:rsidRPr="006321D7">
        <w:rPr>
          <w:rFonts w:ascii="Arial" w:hAnsi="Arial" w:cs="Arial"/>
          <w:i/>
          <w:color w:val="0563C1"/>
          <w:sz w:val="22"/>
          <w:szCs w:val="22"/>
        </w:rPr>
        <w:br/>
      </w:r>
      <w:r w:rsidRPr="006321D7">
        <w:rPr>
          <w:rStyle w:val="fontstyle21"/>
          <w:i w:val="0"/>
          <w:sz w:val="22"/>
          <w:szCs w:val="22"/>
        </w:rPr>
        <w:t xml:space="preserve">ORCID </w:t>
      </w:r>
      <w:hyperlink r:id="rId5" w:history="1">
        <w:r w:rsidRPr="006321D7">
          <w:rPr>
            <w:rStyle w:val="Hipervnculo"/>
            <w:rFonts w:ascii="Arial" w:hAnsi="Arial" w:cs="Arial"/>
            <w:sz w:val="22"/>
            <w:szCs w:val="22"/>
          </w:rPr>
          <w:t>https://orcid.org/0000-0003-2060-8323</w:t>
        </w:r>
      </w:hyperlink>
    </w:p>
    <w:p w:rsidR="006321D7" w:rsidRPr="006321D7" w:rsidRDefault="006321D7" w:rsidP="006321D7">
      <w:pPr>
        <w:ind w:left="-567" w:right="-710"/>
        <w:rPr>
          <w:rFonts w:ascii="Arial" w:hAnsi="Arial" w:cs="Arial"/>
          <w:sz w:val="22"/>
          <w:szCs w:val="22"/>
        </w:rPr>
      </w:pPr>
    </w:p>
    <w:p w:rsidR="006321D7" w:rsidRPr="006321D7" w:rsidRDefault="006321D7" w:rsidP="006321D7">
      <w:pPr>
        <w:ind w:left="-567" w:right="-710"/>
        <w:jc w:val="both"/>
        <w:rPr>
          <w:rFonts w:ascii="Arial" w:hAnsi="Arial" w:cs="Arial"/>
          <w:sz w:val="22"/>
          <w:szCs w:val="22"/>
        </w:rPr>
      </w:pPr>
      <w:r w:rsidRPr="006321D7">
        <w:rPr>
          <w:rFonts w:ascii="Arial" w:hAnsi="Arial" w:cs="Arial"/>
          <w:b/>
          <w:sz w:val="22"/>
          <w:szCs w:val="22"/>
        </w:rPr>
        <w:t>Dr.C. Alejandro Miguel Rodríguez Cuervo.</w:t>
      </w:r>
      <w:r w:rsidRPr="006321D7">
        <w:rPr>
          <w:rFonts w:ascii="Arial" w:hAnsi="Arial" w:cs="Arial"/>
          <w:sz w:val="22"/>
          <w:szCs w:val="22"/>
        </w:rPr>
        <w:t xml:space="preserve"> Profesor Titular, Universidad de Ciencias Pedagógicas Enrique José Varona.</w:t>
      </w:r>
    </w:p>
    <w:p w:rsidR="006321D7" w:rsidRPr="006321D7" w:rsidRDefault="006321D7" w:rsidP="006321D7">
      <w:pPr>
        <w:ind w:left="-567" w:right="-710"/>
        <w:rPr>
          <w:rFonts w:ascii="Arial" w:hAnsi="Arial" w:cs="Arial"/>
          <w:sz w:val="22"/>
          <w:szCs w:val="22"/>
        </w:rPr>
      </w:pPr>
      <w:r w:rsidRPr="006321D7">
        <w:rPr>
          <w:rFonts w:ascii="Arial" w:hAnsi="Arial" w:cs="Arial"/>
          <w:sz w:val="22"/>
          <w:szCs w:val="22"/>
        </w:rPr>
        <w:t xml:space="preserve">Correo: </w:t>
      </w:r>
      <w:hyperlink r:id="rId6" w:history="1">
        <w:r w:rsidRPr="006321D7">
          <w:rPr>
            <w:rStyle w:val="Hipervnculo"/>
            <w:rFonts w:ascii="Arial" w:hAnsi="Arial" w:cs="Arial"/>
            <w:sz w:val="22"/>
            <w:szCs w:val="22"/>
          </w:rPr>
          <w:t>mrcuervo01@gmail.com</w:t>
        </w:r>
      </w:hyperlink>
    </w:p>
    <w:p w:rsidR="006321D7" w:rsidRDefault="006321D7" w:rsidP="006321D7">
      <w:pPr>
        <w:ind w:left="-567" w:right="-710"/>
        <w:rPr>
          <w:rFonts w:ascii="Arial" w:hAnsi="Arial" w:cs="Arial"/>
          <w:sz w:val="22"/>
          <w:szCs w:val="22"/>
        </w:rPr>
      </w:pPr>
      <w:r w:rsidRPr="006321D7">
        <w:rPr>
          <w:rFonts w:ascii="Arial" w:hAnsi="Arial" w:cs="Arial"/>
          <w:sz w:val="22"/>
          <w:szCs w:val="22"/>
        </w:rPr>
        <w:t xml:space="preserve">ORCID: </w:t>
      </w:r>
      <w:hyperlink r:id="rId7" w:history="1">
        <w:r w:rsidRPr="006321D7">
          <w:rPr>
            <w:rStyle w:val="Hipervnculo"/>
            <w:rFonts w:ascii="Arial" w:hAnsi="Arial" w:cs="Arial"/>
            <w:sz w:val="22"/>
            <w:szCs w:val="22"/>
          </w:rPr>
          <w:t>https://orcid.org/0000-0002-67941521</w:t>
        </w:r>
      </w:hyperlink>
    </w:p>
    <w:p w:rsidR="006321D7" w:rsidRPr="006321D7" w:rsidRDefault="006321D7" w:rsidP="006321D7">
      <w:pPr>
        <w:spacing w:after="160" w:line="259" w:lineRule="auto"/>
      </w:pPr>
    </w:p>
    <w:p w:rsidR="006321D7" w:rsidRPr="006321D7" w:rsidRDefault="006321D7" w:rsidP="006321D7">
      <w:pPr>
        <w:spacing w:line="360" w:lineRule="auto"/>
        <w:ind w:left="-567" w:right="-710"/>
        <w:jc w:val="both"/>
        <w:rPr>
          <w:rFonts w:ascii="Arial" w:hAnsi="Arial" w:cs="Arial"/>
          <w:b/>
        </w:rPr>
      </w:pPr>
      <w:r w:rsidRPr="006321D7">
        <w:rPr>
          <w:rFonts w:ascii="Arial" w:hAnsi="Arial" w:cs="Arial"/>
          <w:b/>
        </w:rPr>
        <w:t>RESUMEN</w:t>
      </w:r>
    </w:p>
    <w:p w:rsidR="006321D7" w:rsidRPr="006321D7" w:rsidRDefault="006321D7" w:rsidP="006321D7">
      <w:pPr>
        <w:spacing w:line="360" w:lineRule="auto"/>
        <w:ind w:left="-567" w:right="-710"/>
        <w:jc w:val="both"/>
        <w:rPr>
          <w:rFonts w:ascii="Arial" w:hAnsi="Arial" w:cs="Arial"/>
          <w:b/>
        </w:rPr>
      </w:pPr>
      <w:r w:rsidRPr="006321D7">
        <w:rPr>
          <w:rFonts w:ascii="Arial" w:hAnsi="Arial" w:cs="Arial"/>
        </w:rPr>
        <w:t>En la Facultad de Español para No Hispanohablantes, Lengua y Comunicación I es la asignatura clave del primer año; dota a los estudiantes de conocimientos, habilidades y valores que le permitan desempeñarse como profesionales de alto nivel en las comunidades lingüísticas. Un objetivo rector es emplear las Tecnologías de la información y la comunicación para acceder a diversas fuentes de información y solucionar tareas de aprendizaje. En este aspecto, la motivación y uso de audiovisuales desempeñan un papel determinante para la educación inclusiva. Ante esta impronta, se persigue valorar el papel de los medios didácticos y recursos educativos abiertos para educar con las Tecnologías de la información y la comunicación, particularmente el material audiovisual para desarrollar habilidades comunicativas. Se utilizaron métodos de la investigación cualitativa: el dialéctico-materialista, histórico lógico, analítico sintético, sistémico estructural. También el estudio documental y observación participante.</w:t>
      </w:r>
      <w:r w:rsidRPr="006321D7">
        <w:rPr>
          <w:rFonts w:ascii="Arial" w:hAnsi="Arial" w:cs="Arial"/>
          <w:b/>
        </w:rPr>
        <w:t xml:space="preserve"> </w:t>
      </w:r>
      <w:r w:rsidRPr="006321D7">
        <w:rPr>
          <w:rFonts w:ascii="Arial" w:hAnsi="Arial" w:cs="Arial"/>
        </w:rPr>
        <w:t>Se comparten las memorias del curso: Sistema de medios didácticos para la inclusión social y sostenibilidad de la educación a distancia.  Las tareas posibilitaron diagnosticar la situación problemática sobre la selección, adaptación, diseño o utilización de los medios didácticos en la asignatura, observar su evolución, analizar su papel en la dimensión inclusiva de la educación a distancia, así como conceptualizarlos y ejemplificarlos.</w:t>
      </w:r>
    </w:p>
    <w:p w:rsidR="006321D7" w:rsidRPr="006321D7" w:rsidRDefault="006321D7" w:rsidP="006321D7">
      <w:pPr>
        <w:spacing w:line="360" w:lineRule="auto"/>
        <w:ind w:left="-567" w:right="-710"/>
        <w:jc w:val="both"/>
        <w:rPr>
          <w:rFonts w:ascii="Arial" w:hAnsi="Arial" w:cs="Arial"/>
        </w:rPr>
      </w:pPr>
      <w:r w:rsidRPr="006321D7">
        <w:rPr>
          <w:rFonts w:ascii="Arial" w:hAnsi="Arial" w:cs="Arial"/>
          <w:b/>
        </w:rPr>
        <w:t>Palabras clave</w:t>
      </w:r>
      <w:r w:rsidRPr="006321D7">
        <w:rPr>
          <w:rFonts w:ascii="Arial" w:hAnsi="Arial" w:cs="Arial"/>
        </w:rPr>
        <w:t>: español como segunda lengua, motivación, material audiovisual, e-</w:t>
      </w:r>
      <w:proofErr w:type="spellStart"/>
      <w:r w:rsidRPr="006321D7">
        <w:rPr>
          <w:rFonts w:ascii="Arial" w:hAnsi="Arial" w:cs="Arial"/>
        </w:rPr>
        <w:t>learning</w:t>
      </w:r>
      <w:proofErr w:type="spellEnd"/>
      <w:r w:rsidRPr="006321D7">
        <w:rPr>
          <w:rFonts w:ascii="Arial" w:hAnsi="Arial" w:cs="Arial"/>
        </w:rPr>
        <w:t>, educación inclusiva.</w:t>
      </w:r>
    </w:p>
    <w:p w:rsidR="006321D7" w:rsidRPr="00177408" w:rsidRDefault="006321D7" w:rsidP="006321D7"/>
    <w:p w:rsidR="006321D7" w:rsidRPr="00177408" w:rsidRDefault="006321D7" w:rsidP="006321D7"/>
    <w:p w:rsidR="006321D7" w:rsidRPr="006321D7" w:rsidRDefault="006321D7" w:rsidP="006321D7">
      <w:pPr>
        <w:ind w:left="-709"/>
        <w:rPr>
          <w:b/>
        </w:rPr>
      </w:pPr>
    </w:p>
    <w:p w:rsidR="006959DB" w:rsidRDefault="006959DB"/>
    <w:sectPr w:rsidR="00695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D7"/>
    <w:rsid w:val="000E631F"/>
    <w:rsid w:val="006321D7"/>
    <w:rsid w:val="006959DB"/>
    <w:rsid w:val="00893DCE"/>
    <w:rsid w:val="00E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F274-49FD-43D3-8D69-1EAC9D8D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321D7"/>
    <w:rPr>
      <w:rFonts w:ascii="Calibri" w:eastAsia="Calibri" w:hAnsi="Calibri" w:cs="Times New Roman"/>
      <w:color w:val="0000FF"/>
      <w:u w:val="single"/>
    </w:rPr>
  </w:style>
  <w:style w:type="character" w:customStyle="1" w:styleId="fontstyle01">
    <w:name w:val="fontstyle01"/>
    <w:rsid w:val="006321D7"/>
    <w:rPr>
      <w:rFonts w:ascii="Arial" w:eastAsia="Calibri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321D7"/>
    <w:rPr>
      <w:rFonts w:ascii="Arial" w:eastAsia="Calibri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79415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cuervo01@gmail.com" TargetMode="External"/><Relationship Id="rId5" Type="http://schemas.openxmlformats.org/officeDocument/2006/relationships/hyperlink" Target="https://orcid.org/0000-0003-2060-8323" TargetMode="External"/><Relationship Id="rId4" Type="http://schemas.openxmlformats.org/officeDocument/2006/relationships/hyperlink" Target="https://orcid.org/0000-0003-2692-5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MARITZA</cp:lastModifiedBy>
  <cp:revision>2</cp:revision>
  <dcterms:created xsi:type="dcterms:W3CDTF">2025-03-06T17:15:00Z</dcterms:created>
  <dcterms:modified xsi:type="dcterms:W3CDTF">2025-03-06T17:15:00Z</dcterms:modified>
</cp:coreProperties>
</file>