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5D92" w14:textId="32A06619" w:rsidR="009D6A3F" w:rsidRPr="0021175D" w:rsidRDefault="00F452F7" w:rsidP="009D6A3F">
      <w:pPr>
        <w:tabs>
          <w:tab w:val="left" w:pos="5594"/>
        </w:tabs>
        <w:spacing w:line="36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D6A3F" w:rsidRPr="00F452F7">
        <w:rPr>
          <w:rFonts w:ascii="Times New Roman" w:hAnsi="Times New Roman" w:cs="Times New Roman"/>
          <w:b/>
          <w:bCs/>
          <w:sz w:val="24"/>
          <w:szCs w:val="24"/>
        </w:rPr>
        <w:t xml:space="preserve">ificultades </w:t>
      </w:r>
      <w:r w:rsidR="001C3129" w:rsidRPr="00F452F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 </w:t>
      </w:r>
      <w:r w:rsidR="009D6A3F" w:rsidRPr="00F452F7">
        <w:rPr>
          <w:rFonts w:ascii="Times New Roman" w:hAnsi="Times New Roman" w:cs="Times New Roman"/>
          <w:b/>
          <w:bCs/>
          <w:sz w:val="24"/>
          <w:szCs w:val="24"/>
        </w:rPr>
        <w:t xml:space="preserve">pronunciación </w:t>
      </w:r>
      <w:r w:rsidR="00C519B4" w:rsidRPr="00F452F7">
        <w:rPr>
          <w:rFonts w:ascii="Times New Roman" w:hAnsi="Times New Roman" w:cs="Times New Roman"/>
          <w:b/>
          <w:bCs/>
          <w:sz w:val="24"/>
          <w:szCs w:val="24"/>
        </w:rPr>
        <w:t xml:space="preserve">de los estudiantes de </w:t>
      </w:r>
      <w:r w:rsidR="00910855" w:rsidRPr="00F452F7">
        <w:rPr>
          <w:rFonts w:ascii="Times New Roman" w:hAnsi="Times New Roman" w:cs="Times New Roman"/>
          <w:b/>
          <w:bCs/>
          <w:sz w:val="24"/>
          <w:szCs w:val="24"/>
        </w:rPr>
        <w:t xml:space="preserve">lengua china </w:t>
      </w:r>
      <w:r w:rsidR="005F7B45" w:rsidRPr="00F452F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10855" w:rsidRPr="00F452F7">
        <w:rPr>
          <w:rFonts w:ascii="Times New Roman" w:hAnsi="Times New Roman" w:cs="Times New Roman"/>
          <w:b/>
          <w:bCs/>
          <w:sz w:val="24"/>
          <w:szCs w:val="24"/>
        </w:rPr>
        <w:t xml:space="preserve"> la Facultad de Lenguas Extranjeras de la Universidad de La Habana</w:t>
      </w:r>
    </w:p>
    <w:p w14:paraId="3BC0E84E" w14:textId="5DB45518" w:rsidR="00300293" w:rsidRPr="00300293" w:rsidRDefault="009D6A3F" w:rsidP="00F618F4">
      <w:pPr>
        <w:tabs>
          <w:tab w:val="left" w:pos="5594"/>
        </w:tabs>
        <w:spacing w:line="240" w:lineRule="auto"/>
        <w:ind w:left="851" w:right="49" w:hanging="851"/>
        <w:jc w:val="both"/>
        <w:rPr>
          <w:rFonts w:ascii="Times New Roman" w:hAnsi="Times New Roman" w:cs="Times New Roman"/>
          <w:sz w:val="24"/>
          <w:szCs w:val="24"/>
        </w:rPr>
      </w:pPr>
      <w:r w:rsidRPr="00CC2927">
        <w:rPr>
          <w:rFonts w:ascii="Times New Roman" w:hAnsi="Times New Roman" w:cs="Times New Roman"/>
          <w:sz w:val="24"/>
          <w:szCs w:val="24"/>
        </w:rPr>
        <w:t>Autor</w:t>
      </w:r>
      <w:r w:rsidR="00300293">
        <w:rPr>
          <w:rFonts w:ascii="Times New Roman" w:hAnsi="Times New Roman" w:cs="Times New Roman"/>
          <w:sz w:val="24"/>
          <w:szCs w:val="24"/>
        </w:rPr>
        <w:t>es</w:t>
      </w:r>
      <w:r w:rsidRPr="00CC2927">
        <w:rPr>
          <w:rFonts w:ascii="Times New Roman" w:hAnsi="Times New Roman" w:cs="Times New Roman"/>
          <w:sz w:val="24"/>
          <w:szCs w:val="24"/>
        </w:rPr>
        <w:t xml:space="preserve">: </w:t>
      </w:r>
      <w:r w:rsidRPr="005F7B45">
        <w:rPr>
          <w:rFonts w:ascii="Times New Roman" w:hAnsi="Times New Roman" w:cs="Times New Roman"/>
          <w:sz w:val="24"/>
          <w:szCs w:val="24"/>
        </w:rPr>
        <w:t>Melissa de la Caridad González Argüelles</w:t>
      </w:r>
      <w:r w:rsidR="00300293" w:rsidRPr="00300293">
        <w:rPr>
          <w:rFonts w:ascii="Times New Roman" w:hAnsi="Times New Roman" w:cs="Times New Roman"/>
          <w:sz w:val="24"/>
          <w:szCs w:val="24"/>
        </w:rPr>
        <w:t>,</w:t>
      </w:r>
      <w:r w:rsidR="0030029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618F4" w:rsidRPr="00BC459E">
          <w:rPr>
            <w:rStyle w:val="Hipervnculo"/>
            <w:rFonts w:ascii="Times New Roman" w:hAnsi="Times New Roman" w:cs="Times New Roman"/>
            <w:sz w:val="24"/>
            <w:szCs w:val="24"/>
          </w:rPr>
          <w:t>mglez2658@gmail.com</w:t>
        </w:r>
      </w:hyperlink>
      <w:r w:rsidR="00F618F4">
        <w:rPr>
          <w:rFonts w:ascii="Times New Roman" w:hAnsi="Times New Roman" w:cs="Times New Roman"/>
          <w:sz w:val="24"/>
          <w:szCs w:val="24"/>
        </w:rPr>
        <w:t xml:space="preserve"> </w:t>
      </w:r>
      <w:r w:rsidR="00300293">
        <w:rPr>
          <w:rFonts w:ascii="Times New Roman" w:hAnsi="Times New Roman" w:cs="Times New Roman"/>
          <w:sz w:val="24"/>
          <w:szCs w:val="24"/>
        </w:rPr>
        <w:t>Facultad de Lenguas Extranjeras, UH</w:t>
      </w:r>
    </w:p>
    <w:p w14:paraId="2920C80A" w14:textId="6B624965" w:rsidR="005B5F3E" w:rsidRPr="00CC2927" w:rsidRDefault="00300293" w:rsidP="00300293">
      <w:pPr>
        <w:tabs>
          <w:tab w:val="left" w:pos="5594"/>
        </w:tabs>
        <w:spacing w:line="360" w:lineRule="auto"/>
        <w:ind w:left="851"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="0021175D">
        <w:rPr>
          <w:rFonts w:ascii="Times New Roman" w:hAnsi="Times New Roman" w:cs="Times New Roman"/>
          <w:sz w:val="24"/>
          <w:szCs w:val="24"/>
        </w:rPr>
        <w:t xml:space="preserve">c. </w:t>
      </w:r>
      <w:r w:rsidR="005B5F3E">
        <w:rPr>
          <w:rFonts w:ascii="Times New Roman" w:hAnsi="Times New Roman" w:cs="Times New Roman"/>
          <w:sz w:val="24"/>
          <w:szCs w:val="24"/>
        </w:rPr>
        <w:t>Daniela Ubieta Fernández</w:t>
      </w:r>
      <w:r>
        <w:rPr>
          <w:rFonts w:ascii="Times New Roman" w:hAnsi="Times New Roman" w:cs="Times New Roman"/>
          <w:sz w:val="24"/>
          <w:szCs w:val="24"/>
        </w:rPr>
        <w:t>, Facultad de Lenguas Extranjeras, UH</w:t>
      </w:r>
    </w:p>
    <w:p w14:paraId="7CA1E984" w14:textId="77777777" w:rsidR="009D6A3F" w:rsidRDefault="009D6A3F" w:rsidP="009D6A3F">
      <w:pPr>
        <w:tabs>
          <w:tab w:val="left" w:pos="5594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7710B8F8" w14:textId="745DD006" w:rsidR="009173A5" w:rsidRPr="00F755C4" w:rsidRDefault="005F7B45" w:rsidP="00FB01D6">
      <w:pPr>
        <w:tabs>
          <w:tab w:val="left" w:pos="5594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mundo cada vez más multipolar y globalizado </w:t>
      </w:r>
      <w:r w:rsidR="00996B83">
        <w:rPr>
          <w:rFonts w:ascii="Times New Roman" w:hAnsi="Times New Roman" w:cs="Times New Roman"/>
          <w:sz w:val="24"/>
          <w:szCs w:val="24"/>
        </w:rPr>
        <w:t xml:space="preserve">el dominio </w:t>
      </w:r>
      <w:r w:rsidR="00F755C4">
        <w:rPr>
          <w:rFonts w:ascii="Times New Roman" w:hAnsi="Times New Roman" w:cs="Times New Roman"/>
          <w:sz w:val="24"/>
          <w:szCs w:val="24"/>
        </w:rPr>
        <w:t xml:space="preserve">de varias lenguas </w:t>
      </w:r>
      <w:r w:rsidR="00996B83">
        <w:rPr>
          <w:rFonts w:ascii="Times New Roman" w:hAnsi="Times New Roman" w:cs="Times New Roman"/>
          <w:sz w:val="24"/>
          <w:szCs w:val="24"/>
        </w:rPr>
        <w:t xml:space="preserve">constituye una herramienta esencial para </w:t>
      </w:r>
      <w:r w:rsidR="00F755C4">
        <w:rPr>
          <w:rFonts w:ascii="Times New Roman" w:hAnsi="Times New Roman" w:cs="Times New Roman"/>
          <w:sz w:val="24"/>
          <w:szCs w:val="24"/>
        </w:rPr>
        <w:t xml:space="preserve">responder a las necesidades sociales que exigen las relaciones internacionales. </w:t>
      </w:r>
      <w:r w:rsidR="0043705F">
        <w:rPr>
          <w:rFonts w:ascii="Times New Roman" w:hAnsi="Times New Roman" w:cs="Times New Roman"/>
          <w:sz w:val="24"/>
          <w:szCs w:val="24"/>
        </w:rPr>
        <w:t>Teniendo en cuenta que l</w:t>
      </w:r>
      <w:r w:rsidR="0043705F">
        <w:rPr>
          <w:rFonts w:ascii="Times New Roman" w:hAnsi="Times New Roman" w:cs="Times New Roman"/>
          <w:sz w:val="24"/>
          <w:szCs w:val="24"/>
        </w:rPr>
        <w:t>a forma básica de comunicación del ser humano</w:t>
      </w:r>
      <w:r w:rsidR="0043705F">
        <w:rPr>
          <w:rFonts w:ascii="Times New Roman" w:hAnsi="Times New Roman" w:cs="Times New Roman"/>
          <w:sz w:val="24"/>
          <w:szCs w:val="24"/>
        </w:rPr>
        <w:t xml:space="preserve"> es la vía oral, el desarrollo de competencias comunicativas </w:t>
      </w:r>
      <w:r w:rsidR="000357D1">
        <w:rPr>
          <w:rFonts w:ascii="Times New Roman" w:hAnsi="Times New Roman" w:cs="Times New Roman"/>
          <w:sz w:val="24"/>
          <w:szCs w:val="24"/>
        </w:rPr>
        <w:t xml:space="preserve">en este sentido, </w:t>
      </w:r>
      <w:r w:rsidR="0043705F">
        <w:rPr>
          <w:rFonts w:ascii="Times New Roman" w:hAnsi="Times New Roman" w:cs="Times New Roman"/>
          <w:sz w:val="24"/>
          <w:szCs w:val="24"/>
        </w:rPr>
        <w:t>como la expresión y la comprensión</w:t>
      </w:r>
      <w:r w:rsidR="000357D1">
        <w:rPr>
          <w:rFonts w:ascii="Times New Roman" w:hAnsi="Times New Roman" w:cs="Times New Roman"/>
          <w:sz w:val="24"/>
          <w:szCs w:val="24"/>
        </w:rPr>
        <w:t>,</w:t>
      </w:r>
      <w:r w:rsidR="0043705F">
        <w:rPr>
          <w:rFonts w:ascii="Times New Roman" w:hAnsi="Times New Roman" w:cs="Times New Roman"/>
          <w:sz w:val="24"/>
          <w:szCs w:val="24"/>
        </w:rPr>
        <w:t xml:space="preserve"> son esenciales.</w:t>
      </w:r>
      <w:r w:rsidR="009D6A3F">
        <w:rPr>
          <w:rFonts w:ascii="Times New Roman" w:hAnsi="Times New Roman" w:cs="Times New Roman"/>
          <w:sz w:val="24"/>
          <w:szCs w:val="24"/>
        </w:rPr>
        <w:t xml:space="preserve"> </w:t>
      </w:r>
      <w:r w:rsidR="00306ED0">
        <w:rPr>
          <w:rFonts w:ascii="Times New Roman" w:hAnsi="Times New Roman" w:cs="Times New Roman"/>
          <w:sz w:val="24"/>
          <w:szCs w:val="24"/>
        </w:rPr>
        <w:t>Unido a esto,</w:t>
      </w:r>
      <w:r w:rsidR="009D6A3F">
        <w:rPr>
          <w:rFonts w:ascii="Times New Roman" w:hAnsi="Times New Roman" w:cs="Times New Roman"/>
          <w:sz w:val="24"/>
          <w:szCs w:val="24"/>
        </w:rPr>
        <w:t xml:space="preserve"> </w:t>
      </w:r>
      <w:r w:rsidR="008E01D4">
        <w:rPr>
          <w:rFonts w:ascii="Times New Roman" w:hAnsi="Times New Roman" w:cs="Times New Roman"/>
          <w:sz w:val="24"/>
          <w:szCs w:val="24"/>
        </w:rPr>
        <w:t xml:space="preserve">debe reconocerse que </w:t>
      </w:r>
      <w:r w:rsidR="009D6A3F" w:rsidRPr="00CC2927">
        <w:rPr>
          <w:rFonts w:ascii="Times New Roman" w:hAnsi="Times New Roman" w:cs="Times New Roman"/>
          <w:sz w:val="24"/>
          <w:szCs w:val="24"/>
        </w:rPr>
        <w:t xml:space="preserve">la pronunciación </w:t>
      </w:r>
      <w:r w:rsidR="0064322B">
        <w:rPr>
          <w:rFonts w:ascii="Times New Roman" w:hAnsi="Times New Roman" w:cs="Times New Roman"/>
          <w:sz w:val="24"/>
          <w:szCs w:val="24"/>
        </w:rPr>
        <w:t>es</w:t>
      </w:r>
      <w:r w:rsidR="009D6A3F" w:rsidRPr="00CC2927">
        <w:rPr>
          <w:rFonts w:ascii="Times New Roman" w:hAnsi="Times New Roman" w:cs="Times New Roman"/>
          <w:sz w:val="24"/>
          <w:szCs w:val="24"/>
        </w:rPr>
        <w:t xml:space="preserve"> </w:t>
      </w:r>
      <w:r w:rsidR="00171679">
        <w:rPr>
          <w:rFonts w:ascii="Times New Roman" w:hAnsi="Times New Roman" w:cs="Times New Roman"/>
          <w:sz w:val="24"/>
          <w:szCs w:val="24"/>
        </w:rPr>
        <w:t xml:space="preserve">uno de los aspectos </w:t>
      </w:r>
      <w:r w:rsidR="008E01D4">
        <w:rPr>
          <w:rFonts w:ascii="Times New Roman" w:hAnsi="Times New Roman" w:cs="Times New Roman"/>
          <w:sz w:val="24"/>
          <w:szCs w:val="24"/>
        </w:rPr>
        <w:t xml:space="preserve">también </w:t>
      </w:r>
      <w:r w:rsidR="002973AF">
        <w:rPr>
          <w:rFonts w:ascii="Times New Roman" w:hAnsi="Times New Roman" w:cs="Times New Roman"/>
          <w:sz w:val="24"/>
          <w:szCs w:val="24"/>
        </w:rPr>
        <w:t>fundamentales</w:t>
      </w:r>
      <w:r w:rsidR="00306ED0">
        <w:rPr>
          <w:rFonts w:ascii="Times New Roman" w:hAnsi="Times New Roman" w:cs="Times New Roman"/>
          <w:sz w:val="24"/>
          <w:szCs w:val="24"/>
        </w:rPr>
        <w:t xml:space="preserve">, sobre todo en una lengua que presenta un sistema fonético distante de la lengua </w:t>
      </w:r>
      <w:r w:rsidR="008E01D4">
        <w:rPr>
          <w:rFonts w:ascii="Times New Roman" w:hAnsi="Times New Roman" w:cs="Times New Roman"/>
          <w:sz w:val="24"/>
          <w:szCs w:val="24"/>
        </w:rPr>
        <w:t>española</w:t>
      </w:r>
      <w:r w:rsidR="009D6A3F" w:rsidRPr="00CC2927">
        <w:rPr>
          <w:rFonts w:ascii="Times New Roman" w:hAnsi="Times New Roman" w:cs="Times New Roman"/>
          <w:sz w:val="24"/>
          <w:szCs w:val="24"/>
        </w:rPr>
        <w:t>.</w:t>
      </w:r>
      <w:r w:rsidR="002973AF">
        <w:rPr>
          <w:rFonts w:ascii="Times New Roman" w:hAnsi="Times New Roman" w:cs="Times New Roman"/>
          <w:sz w:val="24"/>
          <w:szCs w:val="24"/>
        </w:rPr>
        <w:t xml:space="preserve"> </w:t>
      </w:r>
      <w:r w:rsidR="009D6A3F">
        <w:rPr>
          <w:rFonts w:ascii="Times New Roman" w:hAnsi="Times New Roman" w:cs="Times New Roman"/>
          <w:sz w:val="24"/>
          <w:szCs w:val="24"/>
        </w:rPr>
        <w:t>Est</w:t>
      </w:r>
      <w:r w:rsidR="00357A6B">
        <w:rPr>
          <w:rFonts w:ascii="Times New Roman" w:hAnsi="Times New Roman" w:cs="Times New Roman"/>
          <w:sz w:val="24"/>
          <w:szCs w:val="24"/>
        </w:rPr>
        <w:t>e hecho</w:t>
      </w:r>
      <w:r w:rsidR="009D6A3F">
        <w:rPr>
          <w:rFonts w:ascii="Times New Roman" w:hAnsi="Times New Roman" w:cs="Times New Roman"/>
          <w:sz w:val="24"/>
          <w:szCs w:val="24"/>
        </w:rPr>
        <w:t xml:space="preserve"> se debe </w:t>
      </w:r>
      <w:r w:rsidR="00357A6B">
        <w:rPr>
          <w:rFonts w:ascii="Times New Roman" w:hAnsi="Times New Roman" w:cs="Times New Roman"/>
          <w:sz w:val="24"/>
          <w:szCs w:val="24"/>
        </w:rPr>
        <w:t xml:space="preserve">esencialmente a que la lengua china </w:t>
      </w:r>
      <w:r w:rsidR="002973AF">
        <w:rPr>
          <w:rFonts w:ascii="Times New Roman" w:hAnsi="Times New Roman" w:cs="Times New Roman"/>
          <w:sz w:val="24"/>
          <w:szCs w:val="24"/>
        </w:rPr>
        <w:t>ostenta</w:t>
      </w:r>
      <w:r w:rsidR="00357A6B">
        <w:rPr>
          <w:rFonts w:ascii="Times New Roman" w:hAnsi="Times New Roman" w:cs="Times New Roman"/>
          <w:sz w:val="24"/>
          <w:szCs w:val="24"/>
        </w:rPr>
        <w:t xml:space="preserve"> </w:t>
      </w:r>
      <w:r w:rsidR="009D6A3F" w:rsidRPr="00CC2927">
        <w:rPr>
          <w:rFonts w:ascii="Times New Roman" w:hAnsi="Times New Roman" w:cs="Times New Roman"/>
          <w:sz w:val="24"/>
          <w:szCs w:val="24"/>
        </w:rPr>
        <w:t xml:space="preserve">características muy </w:t>
      </w:r>
      <w:r w:rsidR="00357A6B">
        <w:rPr>
          <w:rFonts w:ascii="Times New Roman" w:hAnsi="Times New Roman" w:cs="Times New Roman"/>
          <w:sz w:val="24"/>
          <w:szCs w:val="24"/>
        </w:rPr>
        <w:t>diferentes</w:t>
      </w:r>
      <w:r w:rsidR="009D6A3F" w:rsidRPr="00CC2927">
        <w:rPr>
          <w:rFonts w:ascii="Times New Roman" w:hAnsi="Times New Roman" w:cs="Times New Roman"/>
          <w:sz w:val="24"/>
          <w:szCs w:val="24"/>
        </w:rPr>
        <w:t xml:space="preserve"> </w:t>
      </w:r>
      <w:r w:rsidR="009D6A3F">
        <w:rPr>
          <w:rFonts w:ascii="Times New Roman" w:hAnsi="Times New Roman" w:cs="Times New Roman"/>
          <w:sz w:val="24"/>
          <w:szCs w:val="24"/>
        </w:rPr>
        <w:t>a</w:t>
      </w:r>
      <w:r w:rsidR="009D6A3F" w:rsidRPr="00CC2927">
        <w:rPr>
          <w:rFonts w:ascii="Times New Roman" w:hAnsi="Times New Roman" w:cs="Times New Roman"/>
          <w:sz w:val="24"/>
          <w:szCs w:val="24"/>
        </w:rPr>
        <w:t xml:space="preserve"> las </w:t>
      </w:r>
      <w:r w:rsidR="00357A6B">
        <w:rPr>
          <w:rFonts w:ascii="Times New Roman" w:hAnsi="Times New Roman" w:cs="Times New Roman"/>
          <w:sz w:val="24"/>
          <w:szCs w:val="24"/>
        </w:rPr>
        <w:t>de la lengua española</w:t>
      </w:r>
      <w:r w:rsidR="009D6A3F" w:rsidRPr="00CC2927">
        <w:rPr>
          <w:rFonts w:ascii="Times New Roman" w:hAnsi="Times New Roman" w:cs="Times New Roman"/>
          <w:sz w:val="24"/>
          <w:szCs w:val="24"/>
        </w:rPr>
        <w:t>: fonemas aspirados y retroflejos</w:t>
      </w:r>
      <w:r w:rsidR="00996E6C">
        <w:rPr>
          <w:rFonts w:ascii="Times New Roman" w:hAnsi="Times New Roman" w:cs="Times New Roman"/>
          <w:sz w:val="24"/>
          <w:szCs w:val="24"/>
        </w:rPr>
        <w:t xml:space="preserve"> y</w:t>
      </w:r>
      <w:r w:rsidR="009D6A3F" w:rsidRPr="00CC2927">
        <w:rPr>
          <w:rFonts w:ascii="Times New Roman" w:hAnsi="Times New Roman" w:cs="Times New Roman"/>
          <w:sz w:val="24"/>
          <w:szCs w:val="24"/>
        </w:rPr>
        <w:t xml:space="preserve"> mayor variedad de fonemas africados,</w:t>
      </w:r>
      <w:r w:rsidR="00C14950">
        <w:rPr>
          <w:rFonts w:ascii="Times New Roman" w:hAnsi="Times New Roman" w:cs="Times New Roman"/>
          <w:sz w:val="24"/>
          <w:szCs w:val="24"/>
        </w:rPr>
        <w:t xml:space="preserve"> además de las grandes </w:t>
      </w:r>
      <w:r w:rsidR="0036419E">
        <w:rPr>
          <w:rFonts w:ascii="Times New Roman" w:hAnsi="Times New Roman" w:cs="Times New Roman"/>
          <w:sz w:val="24"/>
          <w:szCs w:val="24"/>
        </w:rPr>
        <w:t xml:space="preserve">similitudes </w:t>
      </w:r>
      <w:r w:rsidR="00C14950">
        <w:rPr>
          <w:rFonts w:ascii="Times New Roman" w:hAnsi="Times New Roman" w:cs="Times New Roman"/>
          <w:sz w:val="24"/>
          <w:szCs w:val="24"/>
        </w:rPr>
        <w:t xml:space="preserve">entre ellos mismos, </w:t>
      </w:r>
      <w:r w:rsidR="00C14950">
        <w:rPr>
          <w:rFonts w:ascii="Times New Roman" w:hAnsi="Times New Roman" w:cs="Times New Roman"/>
          <w:sz w:val="24"/>
          <w:szCs w:val="24"/>
        </w:rPr>
        <w:t>por solo citar l</w:t>
      </w:r>
      <w:r w:rsidR="0012431E">
        <w:rPr>
          <w:rFonts w:ascii="Times New Roman" w:hAnsi="Times New Roman" w:cs="Times New Roman"/>
          <w:sz w:val="24"/>
          <w:szCs w:val="24"/>
        </w:rPr>
        <w:t>a</w:t>
      </w:r>
      <w:r w:rsidR="00C14950">
        <w:rPr>
          <w:rFonts w:ascii="Times New Roman" w:hAnsi="Times New Roman" w:cs="Times New Roman"/>
          <w:sz w:val="24"/>
          <w:szCs w:val="24"/>
        </w:rPr>
        <w:t>s más representativ</w:t>
      </w:r>
      <w:r w:rsidR="0012431E">
        <w:rPr>
          <w:rFonts w:ascii="Times New Roman" w:hAnsi="Times New Roman" w:cs="Times New Roman"/>
          <w:sz w:val="24"/>
          <w:szCs w:val="24"/>
        </w:rPr>
        <w:t>a</w:t>
      </w:r>
      <w:r w:rsidR="00C14950">
        <w:rPr>
          <w:rFonts w:ascii="Times New Roman" w:hAnsi="Times New Roman" w:cs="Times New Roman"/>
          <w:sz w:val="24"/>
          <w:szCs w:val="24"/>
        </w:rPr>
        <w:t>s</w:t>
      </w:r>
      <w:r w:rsidR="00C14950">
        <w:rPr>
          <w:rFonts w:ascii="Times New Roman" w:hAnsi="Times New Roman" w:cs="Times New Roman"/>
          <w:sz w:val="24"/>
          <w:szCs w:val="24"/>
        </w:rPr>
        <w:t>.</w:t>
      </w:r>
      <w:r w:rsidR="0036419E">
        <w:rPr>
          <w:rFonts w:ascii="Times New Roman" w:hAnsi="Times New Roman" w:cs="Times New Roman"/>
          <w:sz w:val="24"/>
          <w:szCs w:val="24"/>
        </w:rPr>
        <w:t xml:space="preserve"> </w:t>
      </w:r>
      <w:r w:rsidR="00D73652">
        <w:rPr>
          <w:rFonts w:ascii="Times New Roman" w:hAnsi="Times New Roman" w:cs="Times New Roman"/>
          <w:sz w:val="24"/>
          <w:szCs w:val="24"/>
        </w:rPr>
        <w:t>Durante la</w:t>
      </w:r>
      <w:r w:rsidR="002201FB">
        <w:rPr>
          <w:rFonts w:ascii="Times New Roman" w:hAnsi="Times New Roman" w:cs="Times New Roman"/>
          <w:sz w:val="24"/>
          <w:szCs w:val="24"/>
        </w:rPr>
        <w:t xml:space="preserve">s clases de lengua china que se imparten en la Facultad de Lenguas Extranjeras de la Universidad de La Habana se han </w:t>
      </w:r>
      <w:r w:rsidR="00B765C8">
        <w:rPr>
          <w:rFonts w:ascii="Times New Roman" w:hAnsi="Times New Roman" w:cs="Times New Roman"/>
          <w:sz w:val="24"/>
          <w:szCs w:val="24"/>
        </w:rPr>
        <w:t xml:space="preserve">identificado las principales dificultades que </w:t>
      </w:r>
      <w:r w:rsidR="00A51EE4">
        <w:rPr>
          <w:rFonts w:ascii="Times New Roman" w:hAnsi="Times New Roman" w:cs="Times New Roman"/>
          <w:sz w:val="24"/>
          <w:szCs w:val="24"/>
        </w:rPr>
        <w:t>desarrollan</w:t>
      </w:r>
      <w:r w:rsidR="00B765C8">
        <w:rPr>
          <w:rFonts w:ascii="Times New Roman" w:hAnsi="Times New Roman" w:cs="Times New Roman"/>
          <w:sz w:val="24"/>
          <w:szCs w:val="24"/>
        </w:rPr>
        <w:t xml:space="preserve"> los alumnos durante la pronunciación de la lengua extranjera. E</w:t>
      </w:r>
      <w:r w:rsidR="009D6A3F" w:rsidRPr="00D73055">
        <w:rPr>
          <w:rFonts w:ascii="Times New Roman" w:hAnsi="Times New Roman" w:cs="Times New Roman"/>
          <w:sz w:val="24"/>
          <w:szCs w:val="24"/>
        </w:rPr>
        <w:t xml:space="preserve">ste trabajo </w:t>
      </w:r>
      <w:r w:rsidR="00B765C8">
        <w:rPr>
          <w:rFonts w:ascii="Times New Roman" w:hAnsi="Times New Roman" w:cs="Times New Roman"/>
          <w:sz w:val="24"/>
          <w:szCs w:val="24"/>
        </w:rPr>
        <w:t xml:space="preserve">supone un primer acercamiento a la </w:t>
      </w:r>
      <w:r w:rsidR="00AA26FD">
        <w:rPr>
          <w:rFonts w:ascii="Times New Roman" w:hAnsi="Times New Roman" w:cs="Times New Roman"/>
          <w:sz w:val="24"/>
          <w:szCs w:val="24"/>
        </w:rPr>
        <w:t xml:space="preserve">caracterización de tales complejidades a partir de una </w:t>
      </w:r>
      <w:r w:rsidR="00F452F7">
        <w:rPr>
          <w:rFonts w:ascii="Times New Roman" w:hAnsi="Times New Roman" w:cs="Times New Roman"/>
          <w:sz w:val="24"/>
          <w:szCs w:val="24"/>
        </w:rPr>
        <w:t>compa</w:t>
      </w:r>
      <w:r w:rsidR="00A51EE4">
        <w:rPr>
          <w:rFonts w:ascii="Times New Roman" w:hAnsi="Times New Roman" w:cs="Times New Roman"/>
          <w:sz w:val="24"/>
          <w:szCs w:val="24"/>
        </w:rPr>
        <w:t>rac</w:t>
      </w:r>
      <w:r w:rsidR="00F452F7">
        <w:rPr>
          <w:rFonts w:ascii="Times New Roman" w:hAnsi="Times New Roman" w:cs="Times New Roman"/>
          <w:sz w:val="24"/>
          <w:szCs w:val="24"/>
        </w:rPr>
        <w:t>ión entre los sistemas fonológicos del español y el chino</w:t>
      </w:r>
      <w:r w:rsidR="009D6A3F" w:rsidRPr="00D73055">
        <w:rPr>
          <w:rFonts w:ascii="Times New Roman" w:hAnsi="Times New Roman" w:cs="Times New Roman"/>
          <w:sz w:val="24"/>
          <w:szCs w:val="24"/>
        </w:rPr>
        <w:t>.</w:t>
      </w:r>
    </w:p>
    <w:sectPr w:rsidR="009173A5" w:rsidRPr="00F75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A9"/>
    <w:rsid w:val="000357D1"/>
    <w:rsid w:val="00096A0C"/>
    <w:rsid w:val="0012431E"/>
    <w:rsid w:val="00142F1E"/>
    <w:rsid w:val="00171679"/>
    <w:rsid w:val="001B3E4C"/>
    <w:rsid w:val="001C3129"/>
    <w:rsid w:val="0021175D"/>
    <w:rsid w:val="002201FB"/>
    <w:rsid w:val="002973AF"/>
    <w:rsid w:val="002B62B0"/>
    <w:rsid w:val="002B747C"/>
    <w:rsid w:val="00300293"/>
    <w:rsid w:val="00306ED0"/>
    <w:rsid w:val="00351C2C"/>
    <w:rsid w:val="00357A6B"/>
    <w:rsid w:val="0036419E"/>
    <w:rsid w:val="00387F1F"/>
    <w:rsid w:val="0043705F"/>
    <w:rsid w:val="004C794F"/>
    <w:rsid w:val="005B5F3E"/>
    <w:rsid w:val="005F7B45"/>
    <w:rsid w:val="0064322B"/>
    <w:rsid w:val="006F7E98"/>
    <w:rsid w:val="008E01D4"/>
    <w:rsid w:val="00910855"/>
    <w:rsid w:val="009173A5"/>
    <w:rsid w:val="009406A9"/>
    <w:rsid w:val="00944421"/>
    <w:rsid w:val="00955572"/>
    <w:rsid w:val="00960D60"/>
    <w:rsid w:val="0097508C"/>
    <w:rsid w:val="00996B83"/>
    <w:rsid w:val="00996E6C"/>
    <w:rsid w:val="009D6A3F"/>
    <w:rsid w:val="00A10F07"/>
    <w:rsid w:val="00A51EE4"/>
    <w:rsid w:val="00AA26FD"/>
    <w:rsid w:val="00AB2C93"/>
    <w:rsid w:val="00B360DB"/>
    <w:rsid w:val="00B765C8"/>
    <w:rsid w:val="00BB561F"/>
    <w:rsid w:val="00C14950"/>
    <w:rsid w:val="00C519B4"/>
    <w:rsid w:val="00D47BAF"/>
    <w:rsid w:val="00D73652"/>
    <w:rsid w:val="00DF2B72"/>
    <w:rsid w:val="00F452F7"/>
    <w:rsid w:val="00F618F4"/>
    <w:rsid w:val="00F755C4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5159"/>
  <w15:chartTrackingRefBased/>
  <w15:docId w15:val="{51E18E09-722E-4F99-8A90-12D4917A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3F"/>
    <w:pPr>
      <w:spacing w:after="200" w:line="276" w:lineRule="auto"/>
    </w:pPr>
    <w:rPr>
      <w:rFonts w:ascii="Calibri" w:eastAsia="Calibri" w:hAnsi="Calibri" w:cs="SimSun"/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D6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6A3F"/>
    <w:rPr>
      <w:rFonts w:ascii="Calibri" w:eastAsia="Calibri" w:hAnsi="Calibri" w:cs="SimSun"/>
      <w:sz w:val="20"/>
      <w:szCs w:val="20"/>
      <w:lang w:val="es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C93"/>
    <w:rPr>
      <w:rFonts w:ascii="Calibri" w:eastAsia="Calibri" w:hAnsi="Calibri" w:cs="SimSun"/>
      <w:b/>
      <w:bCs/>
      <w:sz w:val="20"/>
      <w:szCs w:val="20"/>
      <w:lang w:val="es-US"/>
    </w:rPr>
  </w:style>
  <w:style w:type="character" w:styleId="Hipervnculo">
    <w:name w:val="Hyperlink"/>
    <w:basedOn w:val="Fuentedeprrafopredeter"/>
    <w:uiPriority w:val="99"/>
    <w:unhideWhenUsed/>
    <w:rsid w:val="00955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lez26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</dc:creator>
  <cp:keywords/>
  <dc:description/>
  <cp:lastModifiedBy>Anier López Pérez</cp:lastModifiedBy>
  <cp:revision>43</cp:revision>
  <dcterms:created xsi:type="dcterms:W3CDTF">2025-02-17T04:36:00Z</dcterms:created>
  <dcterms:modified xsi:type="dcterms:W3CDTF">2025-03-10T01:50:00Z</dcterms:modified>
</cp:coreProperties>
</file>