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3A47" w14:textId="4CC97845" w:rsidR="00157804" w:rsidRDefault="00493DFA" w:rsidP="00493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Título: El tratamiento del amor en la obra de Nieves </w:t>
      </w:r>
      <w:proofErr w:type="spellStart"/>
      <w:r>
        <w:rPr>
          <w:rFonts w:ascii="Times New Roman" w:hAnsi="Times New Roman" w:cs="Times New Roman"/>
          <w:sz w:val="24"/>
          <w:szCs w:val="24"/>
        </w:rPr>
        <w:t>Xenes</w:t>
      </w:r>
      <w:proofErr w:type="spellEnd"/>
    </w:p>
    <w:p w14:paraId="6817C66E" w14:textId="789CE274" w:rsidR="00493DFA" w:rsidRDefault="00493DFA" w:rsidP="00493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Autora: </w:t>
      </w:r>
      <w:r w:rsidR="00ED4F86">
        <w:rPr>
          <w:rFonts w:ascii="Times New Roman" w:hAnsi="Times New Roman" w:cs="Times New Roman"/>
          <w:sz w:val="24"/>
          <w:szCs w:val="24"/>
        </w:rPr>
        <w:t xml:space="preserve">Lic. </w:t>
      </w:r>
      <w:r>
        <w:rPr>
          <w:rFonts w:ascii="Times New Roman" w:hAnsi="Times New Roman" w:cs="Times New Roman"/>
          <w:sz w:val="24"/>
          <w:szCs w:val="24"/>
        </w:rPr>
        <w:t>Leda Estrada Ávila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2734E8D" w14:textId="6E489CFC" w:rsidR="00493DFA" w:rsidRDefault="00493DFA" w:rsidP="00493DF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Facultad de Artes y Letras, Universidad de La Habana.</w:t>
      </w:r>
    </w:p>
    <w:p w14:paraId="09807A44" w14:textId="163D0DFD" w:rsidR="00493DFA" w:rsidRDefault="00493DFA" w:rsidP="00493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Resumen:</w:t>
      </w:r>
    </w:p>
    <w:p w14:paraId="3F4E5D81" w14:textId="64CC1A63" w:rsidR="00493DFA" w:rsidRPr="00493DFA" w:rsidRDefault="001674BD" w:rsidP="00994964">
      <w:pPr>
        <w:spacing w:afterLines="60" w:after="1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período cubano que comprende los últimos años del siglo </w:t>
      </w:r>
      <w:r>
        <w:rPr>
          <w:rFonts w:ascii="Times New Roman" w:hAnsi="Times New Roman" w:cs="Times New Roman"/>
          <w:smallCaps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y los primeros del </w:t>
      </w:r>
      <w:r w:rsidRPr="00102838">
        <w:rPr>
          <w:rFonts w:ascii="Times New Roman" w:hAnsi="Times New Roman" w:cs="Times New Roman"/>
          <w:smallCaps/>
          <w:sz w:val="24"/>
          <w:szCs w:val="24"/>
        </w:rPr>
        <w:t>x</w:t>
      </w:r>
      <w:r>
        <w:rPr>
          <w:rFonts w:ascii="Times New Roman" w:hAnsi="Times New Roman" w:cs="Times New Roman"/>
          <w:smallCaps/>
          <w:sz w:val="24"/>
          <w:szCs w:val="24"/>
        </w:rPr>
        <w:t>x</w:t>
      </w:r>
      <w:r w:rsidR="006A6B8A">
        <w:rPr>
          <w:rFonts w:ascii="Times New Roman" w:hAnsi="Times New Roman" w:cs="Times New Roman"/>
          <w:smallCaps/>
          <w:sz w:val="24"/>
          <w:szCs w:val="24"/>
        </w:rPr>
        <w:t>,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tiene lugar el nacimiento de la conciencia del género femenino. Un grupo reducido pero significativo de mujeres comienza a cuestionar su papel dentro de la sociedad patriarcal, lo que traerá consigo que las poetisa</w:t>
      </w:r>
      <w:r w:rsidR="00E468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intenten expresar su subjetividad, que va a enfrentarse a las imágenes que los autores masculinos han establecido sobre ella. La temática principal, a partir de la cual transgreden los patrones discriminatorios de su tiempo, es la amorosa. Una de estas </w:t>
      </w:r>
      <w:r w:rsidR="00E46896">
        <w:rPr>
          <w:rFonts w:ascii="Times New Roman" w:hAnsi="Times New Roman" w:cs="Times New Roman"/>
          <w:sz w:val="24"/>
          <w:szCs w:val="24"/>
        </w:rPr>
        <w:t>escritor</w:t>
      </w:r>
      <w:r>
        <w:rPr>
          <w:rFonts w:ascii="Times New Roman" w:hAnsi="Times New Roman" w:cs="Times New Roman"/>
          <w:sz w:val="24"/>
          <w:szCs w:val="24"/>
        </w:rPr>
        <w:t xml:space="preserve">as es Nieves </w:t>
      </w:r>
      <w:proofErr w:type="spellStart"/>
      <w:r>
        <w:rPr>
          <w:rFonts w:ascii="Times New Roman" w:hAnsi="Times New Roman" w:cs="Times New Roman"/>
          <w:sz w:val="24"/>
          <w:szCs w:val="24"/>
        </w:rPr>
        <w:t>Xenes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6896">
        <w:rPr>
          <w:rFonts w:ascii="Times New Roman" w:hAnsi="Times New Roman" w:cs="Times New Roman"/>
          <w:sz w:val="24"/>
          <w:szCs w:val="24"/>
        </w:rPr>
        <w:t xml:space="preserve">de la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E468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pese </w:t>
      </w:r>
      <w:r w:rsidR="00E4689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haber sido desta</w:t>
      </w:r>
      <w:r w:rsidR="00E46896">
        <w:rPr>
          <w:rFonts w:ascii="Times New Roman" w:hAnsi="Times New Roman" w:cs="Times New Roman"/>
          <w:sz w:val="24"/>
          <w:szCs w:val="24"/>
        </w:rPr>
        <w:t>cada en el panorama de su época, se han realizado</w:t>
      </w:r>
      <w:r w:rsidR="00F87E0B">
        <w:rPr>
          <w:rFonts w:ascii="Times New Roman" w:hAnsi="Times New Roman" w:cs="Times New Roman"/>
          <w:sz w:val="24"/>
          <w:szCs w:val="24"/>
        </w:rPr>
        <w:t xml:space="preserve"> </w:t>
      </w:r>
      <w:r w:rsidR="003962CE">
        <w:rPr>
          <w:rFonts w:ascii="Times New Roman" w:hAnsi="Times New Roman" w:cs="Times New Roman"/>
          <w:sz w:val="24"/>
          <w:szCs w:val="24"/>
        </w:rPr>
        <w:t xml:space="preserve">pocos </w:t>
      </w:r>
      <w:r w:rsidR="00F87E0B">
        <w:rPr>
          <w:rFonts w:ascii="Times New Roman" w:hAnsi="Times New Roman" w:cs="Times New Roman"/>
          <w:sz w:val="24"/>
          <w:szCs w:val="24"/>
        </w:rPr>
        <w:t xml:space="preserve">estudios en los que se </w:t>
      </w:r>
      <w:r w:rsidR="003962CE">
        <w:rPr>
          <w:rFonts w:ascii="Times New Roman" w:hAnsi="Times New Roman" w:cs="Times New Roman"/>
          <w:sz w:val="24"/>
          <w:szCs w:val="24"/>
        </w:rPr>
        <w:t>presentan</w:t>
      </w:r>
      <w:r w:rsidR="00F87E0B">
        <w:rPr>
          <w:rFonts w:ascii="Times New Roman" w:hAnsi="Times New Roman" w:cs="Times New Roman"/>
          <w:sz w:val="24"/>
          <w:szCs w:val="24"/>
        </w:rPr>
        <w:t xml:space="preserve"> los poemas </w:t>
      </w:r>
      <w:r w:rsidR="003962CE">
        <w:rPr>
          <w:rFonts w:ascii="Times New Roman" w:hAnsi="Times New Roman" w:cs="Times New Roman"/>
          <w:sz w:val="24"/>
          <w:szCs w:val="24"/>
        </w:rPr>
        <w:t xml:space="preserve">amorosos </w:t>
      </w:r>
      <w:r w:rsidR="00F87E0B">
        <w:rPr>
          <w:rFonts w:ascii="Times New Roman" w:hAnsi="Times New Roman" w:cs="Times New Roman"/>
          <w:sz w:val="24"/>
          <w:szCs w:val="24"/>
        </w:rPr>
        <w:t xml:space="preserve">más </w:t>
      </w:r>
      <w:r w:rsidR="00C26972">
        <w:rPr>
          <w:rFonts w:ascii="Times New Roman" w:hAnsi="Times New Roman" w:cs="Times New Roman"/>
          <w:sz w:val="24"/>
          <w:szCs w:val="24"/>
        </w:rPr>
        <w:t>conocidos</w:t>
      </w:r>
      <w:r w:rsidR="00F87E0B">
        <w:rPr>
          <w:rFonts w:ascii="Times New Roman" w:hAnsi="Times New Roman" w:cs="Times New Roman"/>
          <w:sz w:val="24"/>
          <w:szCs w:val="24"/>
        </w:rPr>
        <w:t xml:space="preserve"> y se alude, sin una fundamentación que lo demuestre, al carácter transgresor de estos.</w:t>
      </w:r>
      <w:r w:rsidR="00E46896">
        <w:rPr>
          <w:rFonts w:ascii="Times New Roman" w:hAnsi="Times New Roman" w:cs="Times New Roman"/>
          <w:sz w:val="24"/>
          <w:szCs w:val="24"/>
        </w:rPr>
        <w:t xml:space="preserve"> Este trabajo tiene como objetivo analizar el tratamiento del amor en la producción lírica de </w:t>
      </w:r>
      <w:proofErr w:type="spellStart"/>
      <w:r w:rsidR="00E46896">
        <w:rPr>
          <w:rFonts w:ascii="Times New Roman" w:hAnsi="Times New Roman" w:cs="Times New Roman"/>
          <w:sz w:val="24"/>
          <w:szCs w:val="24"/>
        </w:rPr>
        <w:t>Xenes</w:t>
      </w:r>
      <w:proofErr w:type="spellEnd"/>
      <w:r w:rsidR="00F87E0B">
        <w:rPr>
          <w:rFonts w:ascii="Times New Roman" w:hAnsi="Times New Roman" w:cs="Times New Roman"/>
          <w:sz w:val="24"/>
          <w:szCs w:val="24"/>
        </w:rPr>
        <w:t xml:space="preserve">; a fin de </w:t>
      </w:r>
      <w:r w:rsidR="00B836FE">
        <w:rPr>
          <w:rFonts w:ascii="Times New Roman" w:hAnsi="Times New Roman" w:cs="Times New Roman"/>
          <w:sz w:val="24"/>
          <w:szCs w:val="24"/>
        </w:rPr>
        <w:t>probar, mediante su relación con otros temas y su presentación como proceso, que es la temática más desarrollada; de valorar su enfoque subversivo y de contribuir a la reubicación de la poetisa dentro del panorama crítico cubano.</w:t>
      </w:r>
    </w:p>
    <w:p w14:paraId="2DA73A76" w14:textId="77777777" w:rsidR="00493DFA" w:rsidRPr="00493DFA" w:rsidRDefault="00493DFA" w:rsidP="00493DF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93DFA" w:rsidRPr="00493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04"/>
    <w:rsid w:val="00157804"/>
    <w:rsid w:val="001674BD"/>
    <w:rsid w:val="003962CE"/>
    <w:rsid w:val="00493DFA"/>
    <w:rsid w:val="006A6B8A"/>
    <w:rsid w:val="007858B1"/>
    <w:rsid w:val="00994964"/>
    <w:rsid w:val="00B836FE"/>
    <w:rsid w:val="00C26972"/>
    <w:rsid w:val="00E46896"/>
    <w:rsid w:val="00ED4F86"/>
    <w:rsid w:val="00F10FAE"/>
    <w:rsid w:val="00F46B0B"/>
    <w:rsid w:val="00F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548D"/>
  <w15:chartTrackingRefBased/>
  <w15:docId w15:val="{02CB8568-094D-415C-96AC-11EE732D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</dc:creator>
  <cp:keywords/>
  <dc:description/>
  <cp:lastModifiedBy>Jordi Estrada</cp:lastModifiedBy>
  <cp:revision>11</cp:revision>
  <dcterms:created xsi:type="dcterms:W3CDTF">2025-03-08T00:26:00Z</dcterms:created>
  <dcterms:modified xsi:type="dcterms:W3CDTF">2025-03-08T01:16:00Z</dcterms:modified>
</cp:coreProperties>
</file>