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B1" w:rsidRDefault="0005185F">
      <w:r>
        <w:t>Autora: Dra. Lourdes Ocampo Andina</w:t>
      </w:r>
    </w:p>
    <w:p w:rsidR="0005185F" w:rsidRDefault="0005185F">
      <w:r>
        <w:t>Facultad de Artes y Letras</w:t>
      </w:r>
    </w:p>
    <w:p w:rsidR="0005185F" w:rsidRDefault="0005185F">
      <w:r>
        <w:t>Título: José Martí en Miguel de Unamuno. Influencias</w:t>
      </w:r>
    </w:p>
    <w:p w:rsidR="0005185F" w:rsidRDefault="0005185F"/>
    <w:p w:rsidR="0005185F" w:rsidRDefault="0043691A">
      <w:r>
        <w:t xml:space="preserve">Uno de los primeros lectores de la poesía de José Martí fue Miguel de Unamuno. Y a este autor español se le debe, en gran medida, su posterior difusión y estudio, pues escribió una de las reseñas más significativas de su recepción. Por otra parte, en su poemario El Cristo de Velázquez podemos apreciar una notable influencia de Versos libres, tanto en la simbología que utiliza como en los temas. </w:t>
      </w:r>
      <w:bookmarkStart w:id="0" w:name="_GoBack"/>
      <w:bookmarkEnd w:id="0"/>
    </w:p>
    <w:sectPr w:rsidR="000518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5F"/>
    <w:rsid w:val="0005185F"/>
    <w:rsid w:val="0043691A"/>
    <w:rsid w:val="00A15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4B40-ABB0-49EA-8508-5018DCE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436</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2025-03-11T11:16:00Z</dcterms:created>
  <dcterms:modified xsi:type="dcterms:W3CDTF">2025-03-11T11:20:00Z</dcterms:modified>
</cp:coreProperties>
</file>