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9F15" w14:textId="77777777" w:rsidR="00E62B40" w:rsidRPr="007166E3" w:rsidRDefault="00E62B40" w:rsidP="007166E3">
      <w:pPr>
        <w:spacing w:before="240" w:after="0" w:line="360" w:lineRule="auto"/>
        <w:rPr>
          <w:rFonts w:ascii="Arial" w:hAnsi="Arial" w:cs="Arial"/>
          <w:b/>
          <w:bCs/>
          <w:lang w:val="es-ES"/>
        </w:rPr>
      </w:pPr>
      <w:r w:rsidRPr="00E62B40">
        <w:rPr>
          <w:rFonts w:ascii="Arial" w:hAnsi="Arial" w:cs="Arial"/>
          <w:b/>
          <w:bCs/>
          <w:lang w:val="es-ES"/>
        </w:rPr>
        <w:t xml:space="preserve">El Nüshu: </w:t>
      </w:r>
      <w:r w:rsidRPr="007166E3">
        <w:rPr>
          <w:rFonts w:ascii="Arial" w:hAnsi="Arial" w:cs="Arial"/>
          <w:b/>
          <w:bCs/>
          <w:lang w:val="es-ES"/>
        </w:rPr>
        <w:t xml:space="preserve">La escritura secreta de las mujeres chinas. </w:t>
      </w:r>
    </w:p>
    <w:p w14:paraId="54DCF225" w14:textId="1D8F7BCB" w:rsidR="00E62B40" w:rsidRPr="007166E3" w:rsidRDefault="00E62B40" w:rsidP="007166E3">
      <w:pPr>
        <w:spacing w:after="0" w:line="360" w:lineRule="auto"/>
        <w:rPr>
          <w:rFonts w:ascii="Arial" w:hAnsi="Arial" w:cs="Arial"/>
          <w:lang w:val="es-ES"/>
        </w:rPr>
      </w:pPr>
      <w:r w:rsidRPr="007166E3">
        <w:rPr>
          <w:rFonts w:ascii="Arial" w:hAnsi="Arial" w:cs="Arial"/>
          <w:lang w:val="es-ES"/>
        </w:rPr>
        <w:t>Daniela García Rodríguez</w:t>
      </w:r>
      <w:r w:rsidR="006C0489" w:rsidRPr="007166E3">
        <w:rPr>
          <w:rFonts w:ascii="Arial" w:hAnsi="Arial" w:cs="Arial"/>
          <w:vertAlign w:val="superscript"/>
          <w:lang w:val="es-ES"/>
        </w:rPr>
        <w:t>1</w:t>
      </w:r>
    </w:p>
    <w:p w14:paraId="0E95654A" w14:textId="413FB981" w:rsidR="00E62B40" w:rsidRDefault="00E62B40" w:rsidP="007166E3">
      <w:pPr>
        <w:spacing w:after="0" w:line="360" w:lineRule="auto"/>
        <w:rPr>
          <w:rFonts w:ascii="Arial" w:hAnsi="Arial" w:cs="Arial"/>
          <w:lang w:val="es-ES"/>
        </w:rPr>
      </w:pPr>
      <w:r w:rsidRPr="007166E3">
        <w:rPr>
          <w:rFonts w:ascii="Arial" w:hAnsi="Arial" w:cs="Arial"/>
          <w:lang w:val="es-ES"/>
        </w:rPr>
        <w:t>F</w:t>
      </w:r>
      <w:r w:rsidRPr="00E62B40">
        <w:rPr>
          <w:rFonts w:ascii="Arial" w:hAnsi="Arial" w:cs="Arial"/>
          <w:lang w:val="es-ES"/>
        </w:rPr>
        <w:t>acultad de Lenguas Extranjeras</w:t>
      </w:r>
      <w:r w:rsidRPr="007166E3">
        <w:rPr>
          <w:rFonts w:ascii="Arial" w:hAnsi="Arial" w:cs="Arial"/>
          <w:lang w:val="es-ES"/>
        </w:rPr>
        <w:t xml:space="preserve"> de la</w:t>
      </w:r>
      <w:r w:rsidRPr="00E62B40">
        <w:rPr>
          <w:rFonts w:ascii="Arial" w:hAnsi="Arial" w:cs="Arial"/>
          <w:lang w:val="es-ES"/>
        </w:rPr>
        <w:t xml:space="preserve"> Universidad de La Habana</w:t>
      </w:r>
      <w:r w:rsidRPr="00E62B40">
        <w:rPr>
          <w:rFonts w:ascii="Arial" w:hAnsi="Arial" w:cs="Arial"/>
          <w:lang w:val="es-ES"/>
        </w:rPr>
        <w:br/>
      </w:r>
      <w:hyperlink r:id="rId5" w:history="1">
        <w:r w:rsidR="00DE4D0A" w:rsidRPr="00066E19">
          <w:rPr>
            <w:rStyle w:val="Hipervnculo"/>
            <w:rFonts w:ascii="Arial" w:hAnsi="Arial" w:cs="Arial"/>
            <w:vertAlign w:val="superscript"/>
            <w:lang w:val="es-ES"/>
          </w:rPr>
          <w:t>1</w:t>
        </w:r>
        <w:r w:rsidR="00DE4D0A" w:rsidRPr="00066E19">
          <w:rPr>
            <w:rStyle w:val="Hipervnculo"/>
            <w:rFonts w:ascii="Arial" w:hAnsi="Arial" w:cs="Arial"/>
            <w:lang w:val="es-ES"/>
          </w:rPr>
          <w:t>rgdaniela02@gmail.com</w:t>
        </w:r>
      </w:hyperlink>
    </w:p>
    <w:p w14:paraId="459B4089" w14:textId="77777777" w:rsidR="00DE4D0A" w:rsidRPr="00E62B40" w:rsidRDefault="00DE4D0A" w:rsidP="007166E3">
      <w:pPr>
        <w:spacing w:after="0" w:line="360" w:lineRule="auto"/>
        <w:rPr>
          <w:rFonts w:ascii="Arial" w:hAnsi="Arial" w:cs="Arial"/>
          <w:b/>
          <w:bCs/>
          <w:lang w:val="es-ES"/>
        </w:rPr>
      </w:pPr>
    </w:p>
    <w:p w14:paraId="476369D8" w14:textId="198248C9" w:rsidR="00AF53B8" w:rsidRDefault="00DE4D0A" w:rsidP="003D19CC">
      <w:pPr>
        <w:spacing w:line="360" w:lineRule="auto"/>
        <w:jc w:val="both"/>
        <w:rPr>
          <w:rFonts w:ascii="Arial" w:hAnsi="Arial" w:cs="Arial"/>
          <w:lang w:val="es-ES"/>
        </w:rPr>
      </w:pPr>
      <w:r w:rsidRPr="00066D32">
        <w:rPr>
          <w:rFonts w:ascii="Arial" w:hAnsi="Arial" w:cs="Arial"/>
          <w:lang w:val="es-ES"/>
        </w:rPr>
        <w:t xml:space="preserve">A lo largo de la historia, el acceso a la educación ha estado fuertemente condicionado por factores socioculturales, siendo el género una de las principales barreras en muchas sociedades. </w:t>
      </w:r>
      <w:r w:rsidR="002B0C17">
        <w:rPr>
          <w:rFonts w:ascii="Arial" w:hAnsi="Arial" w:cs="Arial"/>
          <w:lang w:val="es-ES"/>
        </w:rPr>
        <w:t>Es en este contexto de exclusión que surge en</w:t>
      </w:r>
      <w:r w:rsidR="002B0C17" w:rsidRPr="00066D32">
        <w:rPr>
          <w:rFonts w:ascii="Arial" w:hAnsi="Arial" w:cs="Arial"/>
          <w:lang w:val="es-ES"/>
        </w:rPr>
        <w:t xml:space="preserve"> </w:t>
      </w:r>
      <w:proofErr w:type="spellStart"/>
      <w:r w:rsidR="002B0C17" w:rsidRPr="007166E3">
        <w:rPr>
          <w:rFonts w:ascii="Arial" w:hAnsi="Arial" w:cs="Arial"/>
          <w:lang w:val="es-ES"/>
        </w:rPr>
        <w:t>Jiangyong</w:t>
      </w:r>
      <w:proofErr w:type="spellEnd"/>
      <w:r w:rsidR="002B0C17">
        <w:rPr>
          <w:rFonts w:ascii="Arial" w:hAnsi="Arial" w:cs="Arial"/>
          <w:lang w:val="es-ES"/>
        </w:rPr>
        <w:t xml:space="preserve"> – </w:t>
      </w:r>
      <w:r w:rsidR="002B0C17" w:rsidRPr="00066D32">
        <w:rPr>
          <w:rFonts w:ascii="Arial" w:hAnsi="Arial" w:cs="Arial"/>
          <w:lang w:val="es-ES"/>
        </w:rPr>
        <w:t>provincia de Hunan</w:t>
      </w:r>
      <w:r w:rsidR="002B0C17">
        <w:rPr>
          <w:rFonts w:ascii="Arial" w:hAnsi="Arial" w:cs="Arial"/>
          <w:lang w:val="es-ES"/>
        </w:rPr>
        <w:t xml:space="preserve">, China – el </w:t>
      </w:r>
      <w:r w:rsidRPr="00066D32">
        <w:rPr>
          <w:rFonts w:ascii="Arial" w:hAnsi="Arial" w:cs="Arial"/>
          <w:i/>
          <w:iCs/>
          <w:lang w:val="es-ES"/>
        </w:rPr>
        <w:t>Nüshu</w:t>
      </w:r>
      <w:r w:rsidRPr="00066D32">
        <w:rPr>
          <w:rFonts w:ascii="Arial" w:hAnsi="Arial" w:cs="Arial"/>
          <w:lang w:val="es-ES"/>
        </w:rPr>
        <w:t xml:space="preserve"> (</w:t>
      </w:r>
      <w:r w:rsidRPr="00066D32">
        <w:rPr>
          <w:rFonts w:ascii="Arial" w:hAnsi="Arial" w:cs="Arial"/>
        </w:rPr>
        <w:t>女书</w:t>
      </w:r>
      <w:r w:rsidRPr="00066D32">
        <w:rPr>
          <w:rFonts w:ascii="Arial" w:hAnsi="Arial" w:cs="Arial"/>
          <w:lang w:val="es-ES"/>
        </w:rPr>
        <w:t>)</w:t>
      </w:r>
      <w:r w:rsidR="00BB341B">
        <w:rPr>
          <w:rFonts w:ascii="Arial" w:hAnsi="Arial" w:cs="Arial"/>
          <w:lang w:val="es-ES"/>
        </w:rPr>
        <w:t xml:space="preserve">, </w:t>
      </w:r>
      <w:r w:rsidR="00C554C6">
        <w:rPr>
          <w:rFonts w:ascii="Arial" w:hAnsi="Arial" w:cs="Arial"/>
          <w:lang w:val="es-ES"/>
        </w:rPr>
        <w:t xml:space="preserve">que se traduce literalmente </w:t>
      </w:r>
      <w:r w:rsidR="00CC72A7">
        <w:rPr>
          <w:rFonts w:ascii="Arial" w:hAnsi="Arial" w:cs="Arial"/>
          <w:lang w:val="es-ES"/>
        </w:rPr>
        <w:t>como</w:t>
      </w:r>
      <w:r w:rsidR="00C554C6">
        <w:rPr>
          <w:rFonts w:ascii="Arial" w:hAnsi="Arial" w:cs="Arial"/>
          <w:lang w:val="es-ES"/>
        </w:rPr>
        <w:t xml:space="preserve"> “escritura de mujeres”</w:t>
      </w:r>
      <w:r w:rsidR="002B0C17">
        <w:rPr>
          <w:rFonts w:ascii="Arial" w:hAnsi="Arial" w:cs="Arial"/>
          <w:lang w:val="es-ES"/>
        </w:rPr>
        <w:t>.</w:t>
      </w:r>
      <w:r w:rsidR="004D57BE">
        <w:rPr>
          <w:rFonts w:ascii="Arial" w:hAnsi="Arial" w:cs="Arial"/>
          <w:lang w:val="es-ES"/>
        </w:rPr>
        <w:t xml:space="preserve"> Es un</w:t>
      </w:r>
      <w:r w:rsidR="004D57BE" w:rsidRPr="00066D32">
        <w:rPr>
          <w:rFonts w:ascii="Arial" w:hAnsi="Arial" w:cs="Arial"/>
          <w:lang w:val="es-ES"/>
        </w:rPr>
        <w:t xml:space="preserve"> sistema de escritura desarrollado </w:t>
      </w:r>
      <w:r w:rsidR="004D57BE">
        <w:rPr>
          <w:rFonts w:ascii="Arial" w:hAnsi="Arial" w:cs="Arial"/>
          <w:lang w:val="es-ES"/>
        </w:rPr>
        <w:t xml:space="preserve">a partir de la simplificación y estilización de los caracteres tradicionales, </w:t>
      </w:r>
      <w:r w:rsidR="004D57BE" w:rsidRPr="00066D32">
        <w:rPr>
          <w:rFonts w:ascii="Arial" w:hAnsi="Arial" w:cs="Arial"/>
          <w:lang w:val="es-ES"/>
        </w:rPr>
        <w:t xml:space="preserve">en </w:t>
      </w:r>
      <w:r w:rsidR="004D57BE">
        <w:rPr>
          <w:rFonts w:ascii="Arial" w:hAnsi="Arial" w:cs="Arial"/>
          <w:lang w:val="es-ES"/>
        </w:rPr>
        <w:t>el</w:t>
      </w:r>
      <w:r w:rsidR="004D57BE" w:rsidRPr="00066D32">
        <w:rPr>
          <w:rFonts w:ascii="Arial" w:hAnsi="Arial" w:cs="Arial"/>
          <w:lang w:val="es-ES"/>
        </w:rPr>
        <w:t xml:space="preserve"> que cada </w:t>
      </w:r>
      <w:r w:rsidR="004D57BE">
        <w:rPr>
          <w:rFonts w:ascii="Arial" w:hAnsi="Arial" w:cs="Arial"/>
          <w:lang w:val="es-ES"/>
        </w:rPr>
        <w:t>caracter</w:t>
      </w:r>
      <w:r w:rsidR="004D57BE" w:rsidRPr="00066D32">
        <w:rPr>
          <w:rFonts w:ascii="Arial" w:hAnsi="Arial" w:cs="Arial"/>
          <w:lang w:val="es-ES"/>
        </w:rPr>
        <w:t xml:space="preserve"> representa una sílaba del dialecto local </w:t>
      </w:r>
      <w:proofErr w:type="spellStart"/>
      <w:r w:rsidR="004D57BE" w:rsidRPr="003E0625">
        <w:rPr>
          <w:rFonts w:ascii="Arial" w:hAnsi="Arial" w:cs="Arial"/>
          <w:i/>
          <w:iCs/>
          <w:lang w:val="es-ES"/>
        </w:rPr>
        <w:t>xiangnan</w:t>
      </w:r>
      <w:proofErr w:type="spellEnd"/>
      <w:r w:rsidR="004D57BE" w:rsidRPr="003E0625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="004D57BE" w:rsidRPr="003E0625">
        <w:rPr>
          <w:rFonts w:ascii="Arial" w:hAnsi="Arial" w:cs="Arial"/>
          <w:i/>
          <w:iCs/>
          <w:lang w:val="es-ES"/>
        </w:rPr>
        <w:t>tuhua</w:t>
      </w:r>
      <w:proofErr w:type="spellEnd"/>
      <w:r w:rsidR="004D57BE" w:rsidRPr="00066D32">
        <w:rPr>
          <w:rFonts w:ascii="Arial" w:hAnsi="Arial" w:cs="Arial"/>
          <w:lang w:val="es-ES"/>
        </w:rPr>
        <w:t>, hablado en el sur de Hunan.</w:t>
      </w:r>
      <w:r w:rsidR="004D57BE">
        <w:rPr>
          <w:rFonts w:ascii="Arial" w:hAnsi="Arial" w:cs="Arial"/>
          <w:lang w:val="es-ES"/>
        </w:rPr>
        <w:t xml:space="preserve"> </w:t>
      </w:r>
      <w:r w:rsidR="003E0625" w:rsidRPr="00066D32">
        <w:rPr>
          <w:rFonts w:ascii="Arial" w:hAnsi="Arial" w:cs="Arial"/>
          <w:lang w:val="es-ES"/>
        </w:rPr>
        <w:t xml:space="preserve">El </w:t>
      </w:r>
      <w:r w:rsidR="003E0625" w:rsidRPr="003E0625">
        <w:rPr>
          <w:rFonts w:ascii="Arial" w:hAnsi="Arial" w:cs="Arial"/>
          <w:lang w:val="es-ES"/>
        </w:rPr>
        <w:t>objetivo</w:t>
      </w:r>
      <w:r w:rsidR="004D57BE">
        <w:rPr>
          <w:rFonts w:ascii="Arial" w:hAnsi="Arial" w:cs="Arial"/>
          <w:lang w:val="es-ES"/>
        </w:rPr>
        <w:t xml:space="preserve"> </w:t>
      </w:r>
      <w:r w:rsidR="003E0625" w:rsidRPr="00066D32">
        <w:rPr>
          <w:rFonts w:ascii="Arial" w:hAnsi="Arial" w:cs="Arial"/>
          <w:lang w:val="es-ES"/>
        </w:rPr>
        <w:t xml:space="preserve">de esta investigación </w:t>
      </w:r>
      <w:r w:rsidR="00CC72A7">
        <w:rPr>
          <w:rFonts w:ascii="Arial" w:hAnsi="Arial" w:cs="Arial"/>
          <w:lang w:val="es-ES"/>
        </w:rPr>
        <w:t xml:space="preserve">es </w:t>
      </w:r>
      <w:r w:rsidR="004D57BE">
        <w:rPr>
          <w:rFonts w:ascii="Arial" w:hAnsi="Arial" w:cs="Arial"/>
          <w:lang w:val="es-ES"/>
        </w:rPr>
        <w:t>analizar</w:t>
      </w:r>
      <w:r w:rsidR="004D57BE" w:rsidRPr="004D57BE">
        <w:rPr>
          <w:rFonts w:ascii="Arial" w:hAnsi="Arial" w:cs="Arial"/>
          <w:lang w:val="es-ES"/>
        </w:rPr>
        <w:t xml:space="preserve"> </w:t>
      </w:r>
      <w:r w:rsidR="004D57BE">
        <w:rPr>
          <w:rFonts w:ascii="Arial" w:hAnsi="Arial" w:cs="Arial"/>
          <w:lang w:val="es-ES"/>
        </w:rPr>
        <w:t>m</w:t>
      </w:r>
      <w:r w:rsidR="004D57BE" w:rsidRPr="007166E3">
        <w:rPr>
          <w:rFonts w:ascii="Arial" w:hAnsi="Arial" w:cs="Arial"/>
          <w:lang w:val="es-ES"/>
        </w:rPr>
        <w:t>ediante una revisión crítica de la literatura, análisis documental y comparación de enfoques teóricos</w:t>
      </w:r>
      <w:r w:rsidR="004D57BE">
        <w:rPr>
          <w:rFonts w:ascii="Arial" w:hAnsi="Arial" w:cs="Arial"/>
          <w:lang w:val="es-ES"/>
        </w:rPr>
        <w:t>, su</w:t>
      </w:r>
      <w:r w:rsidR="004D57BE" w:rsidRPr="007166E3">
        <w:rPr>
          <w:rFonts w:ascii="Arial" w:hAnsi="Arial" w:cs="Arial"/>
          <w:lang w:val="es-ES"/>
        </w:rPr>
        <w:t xml:space="preserve"> </w:t>
      </w:r>
      <w:r w:rsidR="004D57BE">
        <w:rPr>
          <w:rFonts w:ascii="Arial" w:hAnsi="Arial" w:cs="Arial"/>
          <w:lang w:val="es-ES"/>
        </w:rPr>
        <w:t xml:space="preserve">potencial para </w:t>
      </w:r>
      <w:r w:rsidR="004D57BE" w:rsidRPr="00066D32">
        <w:rPr>
          <w:rFonts w:ascii="Arial" w:hAnsi="Arial" w:cs="Arial"/>
          <w:lang w:val="es-ES"/>
        </w:rPr>
        <w:t xml:space="preserve">enriquecer la enseñanza </w:t>
      </w:r>
      <w:r w:rsidR="004D57BE">
        <w:rPr>
          <w:rFonts w:ascii="Arial" w:hAnsi="Arial" w:cs="Arial"/>
          <w:lang w:val="es-ES"/>
        </w:rPr>
        <w:t>de la</w:t>
      </w:r>
      <w:r w:rsidR="004D57BE" w:rsidRPr="00066D32">
        <w:rPr>
          <w:rFonts w:ascii="Arial" w:hAnsi="Arial" w:cs="Arial"/>
          <w:lang w:val="es-ES"/>
        </w:rPr>
        <w:t xml:space="preserve"> cultura chin</w:t>
      </w:r>
      <w:r w:rsidR="004D57BE">
        <w:rPr>
          <w:rFonts w:ascii="Arial" w:hAnsi="Arial" w:cs="Arial"/>
          <w:lang w:val="es-ES"/>
        </w:rPr>
        <w:t xml:space="preserve">a. </w:t>
      </w:r>
      <w:r w:rsidR="00760056">
        <w:rPr>
          <w:rFonts w:ascii="Arial" w:hAnsi="Arial" w:cs="Arial"/>
          <w:lang w:val="es-ES"/>
        </w:rPr>
        <w:t>Asimismo, se</w:t>
      </w:r>
      <w:r w:rsidR="004D57BE">
        <w:rPr>
          <w:rFonts w:ascii="Arial" w:hAnsi="Arial" w:cs="Arial"/>
          <w:lang w:val="es-ES"/>
        </w:rPr>
        <w:t xml:space="preserve"> identifica</w:t>
      </w:r>
      <w:r w:rsidR="00760056">
        <w:rPr>
          <w:rFonts w:ascii="Arial" w:hAnsi="Arial" w:cs="Arial"/>
          <w:lang w:val="es-ES"/>
        </w:rPr>
        <w:t>n</w:t>
      </w:r>
      <w:r w:rsidR="004D57BE">
        <w:rPr>
          <w:rFonts w:ascii="Arial" w:hAnsi="Arial" w:cs="Arial"/>
          <w:lang w:val="es-ES"/>
        </w:rPr>
        <w:t xml:space="preserve"> los </w:t>
      </w:r>
      <w:r w:rsidR="004D57BE" w:rsidRPr="007166E3">
        <w:rPr>
          <w:rFonts w:ascii="Arial" w:hAnsi="Arial" w:cs="Arial"/>
          <w:lang w:val="es-ES"/>
        </w:rPr>
        <w:t>elementos estructurales y simbólicos</w:t>
      </w:r>
      <w:r w:rsidR="004D57BE">
        <w:rPr>
          <w:rFonts w:ascii="Arial" w:hAnsi="Arial" w:cs="Arial"/>
          <w:lang w:val="es-ES"/>
        </w:rPr>
        <w:t xml:space="preserve"> que lo consolidaron como </w:t>
      </w:r>
      <w:r w:rsidR="003E0625" w:rsidRPr="007166E3">
        <w:rPr>
          <w:rFonts w:ascii="Arial" w:hAnsi="Arial" w:cs="Arial"/>
          <w:lang w:val="es-ES"/>
        </w:rPr>
        <w:t xml:space="preserve">un medio de comunicación íntimo </w:t>
      </w:r>
      <w:r w:rsidR="004D57BE">
        <w:rPr>
          <w:rFonts w:ascii="Arial" w:hAnsi="Arial" w:cs="Arial"/>
          <w:lang w:val="es-ES"/>
        </w:rPr>
        <w:t>para</w:t>
      </w:r>
      <w:r w:rsidR="003E0625" w:rsidRPr="007166E3">
        <w:rPr>
          <w:rFonts w:ascii="Arial" w:hAnsi="Arial" w:cs="Arial"/>
          <w:lang w:val="es-ES"/>
        </w:rPr>
        <w:t xml:space="preserve"> expresar emociones, transmitir tradiciones y fortalecer la identidad femenina.</w:t>
      </w:r>
      <w:r w:rsidR="003E0625">
        <w:rPr>
          <w:rFonts w:ascii="Arial" w:hAnsi="Arial" w:cs="Arial"/>
          <w:lang w:val="es-ES"/>
        </w:rPr>
        <w:t xml:space="preserve"> </w:t>
      </w:r>
      <w:r w:rsidR="008D69DA" w:rsidRPr="007166E3">
        <w:rPr>
          <w:rFonts w:ascii="Arial" w:hAnsi="Arial" w:cs="Arial"/>
          <w:lang w:val="es-ES"/>
        </w:rPr>
        <w:t xml:space="preserve">Los resultados muestran que, a pesar de su declive en el siglo XX, </w:t>
      </w:r>
      <w:r w:rsidR="001E0CDD">
        <w:rPr>
          <w:rFonts w:ascii="Arial" w:hAnsi="Arial" w:cs="Arial"/>
          <w:lang w:val="es-ES"/>
        </w:rPr>
        <w:t>i</w:t>
      </w:r>
      <w:r w:rsidR="008D69DA" w:rsidRPr="007166E3">
        <w:rPr>
          <w:rFonts w:ascii="Arial" w:hAnsi="Arial" w:cs="Arial"/>
          <w:lang w:val="es-ES"/>
        </w:rPr>
        <w:t xml:space="preserve">niciativas como la creación del Museo del Nüshu y la designación de </w:t>
      </w:r>
      <w:r w:rsidR="008D69DA" w:rsidRPr="007B488C">
        <w:rPr>
          <w:rFonts w:ascii="Arial" w:hAnsi="Arial" w:cs="Arial"/>
          <w:i/>
          <w:iCs/>
          <w:lang w:val="es-ES"/>
        </w:rPr>
        <w:t xml:space="preserve">Nüshu </w:t>
      </w:r>
      <w:proofErr w:type="spellStart"/>
      <w:r w:rsidR="008D69DA" w:rsidRPr="007B488C">
        <w:rPr>
          <w:rFonts w:ascii="Arial" w:hAnsi="Arial" w:cs="Arial"/>
          <w:i/>
          <w:iCs/>
          <w:lang w:val="es-ES"/>
        </w:rPr>
        <w:t>transmitters</w:t>
      </w:r>
      <w:proofErr w:type="spellEnd"/>
      <w:r w:rsidR="008D69DA" w:rsidRPr="007166E3">
        <w:rPr>
          <w:rFonts w:ascii="Arial" w:hAnsi="Arial" w:cs="Arial"/>
          <w:lang w:val="es-ES"/>
        </w:rPr>
        <w:t xml:space="preserve"> han permitido rescatar y difundir este legado cultural. </w:t>
      </w:r>
      <w:r w:rsidR="007B488C">
        <w:rPr>
          <w:rFonts w:ascii="Arial" w:hAnsi="Arial" w:cs="Arial"/>
          <w:lang w:val="es-ES"/>
        </w:rPr>
        <w:t xml:space="preserve">Es por ello </w:t>
      </w:r>
      <w:proofErr w:type="gramStart"/>
      <w:r w:rsidR="007B488C">
        <w:rPr>
          <w:rFonts w:ascii="Arial" w:hAnsi="Arial" w:cs="Arial"/>
          <w:lang w:val="es-ES"/>
        </w:rPr>
        <w:t>que</w:t>
      </w:r>
      <w:proofErr w:type="gramEnd"/>
      <w:r w:rsidR="007B488C">
        <w:rPr>
          <w:rFonts w:ascii="Arial" w:hAnsi="Arial" w:cs="Arial"/>
          <w:lang w:val="es-ES"/>
        </w:rPr>
        <w:t xml:space="preserve"> </w:t>
      </w:r>
      <w:r w:rsidR="00CC72A7">
        <w:rPr>
          <w:rFonts w:ascii="Arial" w:hAnsi="Arial" w:cs="Arial"/>
          <w:lang w:val="es-ES"/>
        </w:rPr>
        <w:t xml:space="preserve">el </w:t>
      </w:r>
      <w:r w:rsidR="00CC72A7" w:rsidRPr="00CC72A7">
        <w:rPr>
          <w:rFonts w:ascii="Arial" w:hAnsi="Arial" w:cs="Arial"/>
          <w:i/>
          <w:iCs/>
          <w:lang w:val="es-ES"/>
        </w:rPr>
        <w:t>Nüshu</w:t>
      </w:r>
      <w:r w:rsidR="00CC72A7">
        <w:rPr>
          <w:rFonts w:ascii="Arial" w:hAnsi="Arial" w:cs="Arial"/>
          <w:lang w:val="es-ES"/>
        </w:rPr>
        <w:t xml:space="preserve"> </w:t>
      </w:r>
      <w:r w:rsidR="008D69DA" w:rsidRPr="007166E3">
        <w:rPr>
          <w:rFonts w:ascii="Arial" w:hAnsi="Arial" w:cs="Arial"/>
          <w:lang w:val="es-ES"/>
        </w:rPr>
        <w:t>no solo constituye un testimonio de resiliencia y creatividad femenina, sino que también se erige como una herramienta valiosa para la comprensión y preservación del patrimonio cultural en un mundo en constante transformación.</w:t>
      </w:r>
    </w:p>
    <w:p w14:paraId="4B77CB54" w14:textId="77777777" w:rsidR="00BB341B" w:rsidRDefault="00BB341B" w:rsidP="007166E3">
      <w:pPr>
        <w:spacing w:before="240" w:after="0" w:line="360" w:lineRule="auto"/>
        <w:jc w:val="both"/>
        <w:rPr>
          <w:rFonts w:ascii="Arial" w:hAnsi="Arial" w:cs="Arial"/>
          <w:lang w:val="es-ES"/>
        </w:rPr>
      </w:pPr>
    </w:p>
    <w:p w14:paraId="6127A4C1" w14:textId="5F03A1AD" w:rsidR="00BB341B" w:rsidRPr="007166E3" w:rsidRDefault="00BB341B" w:rsidP="00BB341B">
      <w:pPr>
        <w:spacing w:before="240" w:after="0" w:line="360" w:lineRule="auto"/>
        <w:jc w:val="both"/>
        <w:rPr>
          <w:rFonts w:ascii="Arial" w:hAnsi="Arial" w:cs="Arial"/>
          <w:lang w:val="es-ES"/>
        </w:rPr>
      </w:pPr>
    </w:p>
    <w:sectPr w:rsidR="00BB341B" w:rsidRPr="007166E3" w:rsidSect="0081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AC"/>
    <w:rsid w:val="001E0CDD"/>
    <w:rsid w:val="00200567"/>
    <w:rsid w:val="002A16BE"/>
    <w:rsid w:val="002B0C17"/>
    <w:rsid w:val="003D19CC"/>
    <w:rsid w:val="003E0625"/>
    <w:rsid w:val="00466910"/>
    <w:rsid w:val="004C4497"/>
    <w:rsid w:val="004D57BE"/>
    <w:rsid w:val="004E3A28"/>
    <w:rsid w:val="00515227"/>
    <w:rsid w:val="00677A4D"/>
    <w:rsid w:val="006C0489"/>
    <w:rsid w:val="006E5F53"/>
    <w:rsid w:val="006F304F"/>
    <w:rsid w:val="007166E3"/>
    <w:rsid w:val="00760056"/>
    <w:rsid w:val="007B488C"/>
    <w:rsid w:val="008159C7"/>
    <w:rsid w:val="008D1EEB"/>
    <w:rsid w:val="008D69DA"/>
    <w:rsid w:val="008F7EB3"/>
    <w:rsid w:val="009051C1"/>
    <w:rsid w:val="009945A2"/>
    <w:rsid w:val="00AF53B8"/>
    <w:rsid w:val="00B81F5D"/>
    <w:rsid w:val="00BB341B"/>
    <w:rsid w:val="00BB7D12"/>
    <w:rsid w:val="00BC17DB"/>
    <w:rsid w:val="00BF1EBA"/>
    <w:rsid w:val="00C554C6"/>
    <w:rsid w:val="00CA12DF"/>
    <w:rsid w:val="00CB576F"/>
    <w:rsid w:val="00CC72A7"/>
    <w:rsid w:val="00D63949"/>
    <w:rsid w:val="00D66F00"/>
    <w:rsid w:val="00DE4D0A"/>
    <w:rsid w:val="00DF7AAC"/>
    <w:rsid w:val="00E62B40"/>
    <w:rsid w:val="00F2581D"/>
    <w:rsid w:val="00F34C82"/>
    <w:rsid w:val="00F73ECC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212C"/>
  <w15:chartTrackingRefBased/>
  <w15:docId w15:val="{06CE33D9-588C-4B32-BD8D-27890DD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7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7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7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7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7A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7A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A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7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7A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7A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7A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7A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7AA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62B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2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rgdaniela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62BF-FD80-4A85-94F7-29054053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Garcia</dc:creator>
  <cp:keywords/>
  <dc:description/>
  <cp:lastModifiedBy>Daniela Garcia</cp:lastModifiedBy>
  <cp:revision>24</cp:revision>
  <dcterms:created xsi:type="dcterms:W3CDTF">2025-03-10T11:34:00Z</dcterms:created>
  <dcterms:modified xsi:type="dcterms:W3CDTF">2025-03-28T13:53:00Z</dcterms:modified>
</cp:coreProperties>
</file>