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9E39" w14:textId="77777777" w:rsidR="005C4E7A" w:rsidRDefault="005C4E7A" w:rsidP="003823FD">
      <w:pPr>
        <w:spacing w:after="0" w:line="240" w:lineRule="auto"/>
        <w:jc w:val="both"/>
        <w:rPr>
          <w:rFonts w:ascii="Arial" w:eastAsia="Calibri" w:hAnsi="Arial" w:cs="Arial"/>
          <w:b/>
          <w:snapToGrid w:val="0"/>
          <w:sz w:val="24"/>
          <w:szCs w:val="24"/>
          <w:lang w:val="es-ES"/>
        </w:rPr>
      </w:pPr>
      <w:r w:rsidRPr="003823FD">
        <w:rPr>
          <w:rFonts w:ascii="Arial" w:eastAsia="Calibri" w:hAnsi="Arial" w:cs="Arial"/>
          <w:b/>
          <w:noProof/>
          <w:sz w:val="24"/>
          <w:szCs w:val="24"/>
          <w:lang w:val="es-ES"/>
        </w:rPr>
        <w:t>Articulación de tramas</w:t>
      </w:r>
      <w:r w:rsidR="005B4090" w:rsidRPr="003823FD">
        <w:rPr>
          <w:rFonts w:ascii="Arial" w:eastAsia="Calibri" w:hAnsi="Arial" w:cs="Arial"/>
          <w:b/>
          <w:noProof/>
          <w:sz w:val="24"/>
          <w:szCs w:val="24"/>
          <w:lang w:val="es-ES"/>
        </w:rPr>
        <w:t xml:space="preserve"> </w:t>
      </w:r>
      <w:r w:rsidRPr="003823FD">
        <w:rPr>
          <w:rFonts w:ascii="Arial" w:eastAsia="Calibri" w:hAnsi="Arial" w:cs="Arial"/>
          <w:b/>
          <w:snapToGrid w:val="0"/>
          <w:sz w:val="24"/>
          <w:szCs w:val="24"/>
          <w:lang w:val="es-ES"/>
        </w:rPr>
        <w:t>de subjetividades sociales</w:t>
      </w:r>
      <w:r w:rsidR="006752D1" w:rsidRPr="003823FD">
        <w:rPr>
          <w:rFonts w:ascii="Arial" w:eastAsia="Calibri" w:hAnsi="Arial" w:cs="Arial"/>
          <w:b/>
          <w:snapToGrid w:val="0"/>
          <w:sz w:val="24"/>
          <w:szCs w:val="24"/>
          <w:lang w:val="es-ES"/>
        </w:rPr>
        <w:t xml:space="preserve"> </w:t>
      </w:r>
      <w:r w:rsidRPr="003823FD">
        <w:rPr>
          <w:rFonts w:ascii="Arial" w:eastAsia="Calibri" w:hAnsi="Arial" w:cs="Arial"/>
          <w:b/>
          <w:snapToGrid w:val="0"/>
          <w:sz w:val="24"/>
          <w:szCs w:val="24"/>
          <w:lang w:val="es-ES"/>
        </w:rPr>
        <w:t xml:space="preserve">e institucionales en el desarrollo en barrios de </w:t>
      </w:r>
      <w:r w:rsidR="002331BB" w:rsidRPr="003823FD">
        <w:rPr>
          <w:rFonts w:ascii="Arial" w:eastAsia="Calibri" w:hAnsi="Arial" w:cs="Arial"/>
          <w:b/>
          <w:snapToGrid w:val="0"/>
          <w:sz w:val="24"/>
          <w:szCs w:val="24"/>
          <w:lang w:val="es-ES"/>
        </w:rPr>
        <w:t>Centro</w:t>
      </w:r>
      <w:r w:rsidRPr="003823FD">
        <w:rPr>
          <w:rFonts w:ascii="Arial" w:eastAsia="Calibri" w:hAnsi="Arial" w:cs="Arial"/>
          <w:b/>
          <w:snapToGrid w:val="0"/>
          <w:sz w:val="24"/>
          <w:szCs w:val="24"/>
          <w:lang w:val="es-ES"/>
        </w:rPr>
        <w:t xml:space="preserve"> Habana.</w:t>
      </w:r>
    </w:p>
    <w:p w14:paraId="018BA622" w14:textId="77777777" w:rsidR="007F06DE" w:rsidRDefault="007F06DE" w:rsidP="003823FD">
      <w:pPr>
        <w:spacing w:after="0" w:line="240" w:lineRule="auto"/>
        <w:jc w:val="both"/>
        <w:rPr>
          <w:rFonts w:ascii="Arial" w:eastAsia="Calibri" w:hAnsi="Arial" w:cs="Arial"/>
          <w:snapToGrid w:val="0"/>
          <w:sz w:val="24"/>
          <w:szCs w:val="24"/>
          <w:lang w:val="es-AR"/>
        </w:rPr>
      </w:pPr>
    </w:p>
    <w:p w14:paraId="178229A1" w14:textId="1380954E" w:rsidR="007D7AFA" w:rsidRPr="007D7AFA" w:rsidRDefault="003823FD" w:rsidP="007D7AFA">
      <w:pPr>
        <w:spacing w:after="0" w:line="240" w:lineRule="auto"/>
        <w:jc w:val="both"/>
        <w:rPr>
          <w:rFonts w:ascii="Arial" w:eastAsia="Calibri" w:hAnsi="Arial" w:cs="Arial"/>
          <w:sz w:val="24"/>
          <w:szCs w:val="24"/>
          <w:lang w:val="es-ES"/>
        </w:rPr>
      </w:pPr>
      <w:r w:rsidRPr="007F06DE">
        <w:rPr>
          <w:rFonts w:ascii="Arial" w:eastAsia="Calibri" w:hAnsi="Arial" w:cs="Arial"/>
          <w:snapToGrid w:val="0"/>
          <w:sz w:val="24"/>
          <w:szCs w:val="24"/>
          <w:lang w:val="es-AR"/>
        </w:rPr>
        <w:t>Autores:</w:t>
      </w:r>
      <w:r w:rsidRPr="003823FD">
        <w:rPr>
          <w:rFonts w:ascii="Arial" w:eastAsia="Calibri" w:hAnsi="Arial" w:cs="Arial"/>
          <w:snapToGrid w:val="0"/>
          <w:sz w:val="24"/>
          <w:szCs w:val="24"/>
          <w:lang w:val="es-AR"/>
        </w:rPr>
        <w:t xml:space="preserve"> </w:t>
      </w:r>
      <w:r w:rsidRPr="00EF54D1">
        <w:rPr>
          <w:rFonts w:ascii="Arial" w:eastAsia="Calibri" w:hAnsi="Arial" w:cs="Arial"/>
          <w:snapToGrid w:val="0"/>
          <w:sz w:val="24"/>
          <w:szCs w:val="24"/>
          <w:u w:val="single"/>
          <w:lang w:val="es-AR"/>
        </w:rPr>
        <w:t xml:space="preserve">Ovidio </w:t>
      </w:r>
      <w:proofErr w:type="spellStart"/>
      <w:r w:rsidRPr="00EF54D1">
        <w:rPr>
          <w:rFonts w:ascii="Arial" w:eastAsia="Calibri" w:hAnsi="Arial" w:cs="Arial"/>
          <w:snapToGrid w:val="0"/>
          <w:sz w:val="24"/>
          <w:szCs w:val="24"/>
          <w:u w:val="single"/>
          <w:lang w:val="es-AR"/>
        </w:rPr>
        <w:t>D´Angelo</w:t>
      </w:r>
      <w:proofErr w:type="spellEnd"/>
      <w:r w:rsidRPr="00EF54D1">
        <w:rPr>
          <w:rFonts w:ascii="Arial" w:eastAsia="Calibri" w:hAnsi="Arial" w:cs="Arial"/>
          <w:snapToGrid w:val="0"/>
          <w:sz w:val="24"/>
          <w:szCs w:val="24"/>
          <w:u w:val="single"/>
          <w:lang w:val="es-AR"/>
        </w:rPr>
        <w:t xml:space="preserve"> Hernández</w:t>
      </w:r>
      <w:r w:rsidR="00EF54D1" w:rsidRPr="00474B65">
        <w:rPr>
          <w:rFonts w:ascii="Arial" w:hAnsi="Arial" w:cs="Arial"/>
          <w:sz w:val="24"/>
          <w:szCs w:val="24"/>
          <w:vertAlign w:val="superscript"/>
          <w:lang w:val="es-419"/>
        </w:rPr>
        <w:t>1</w:t>
      </w:r>
      <w:r w:rsidRPr="003823FD">
        <w:rPr>
          <w:rFonts w:ascii="Arial" w:eastAsia="Calibri" w:hAnsi="Arial" w:cs="Arial"/>
          <w:snapToGrid w:val="0"/>
          <w:sz w:val="24"/>
          <w:szCs w:val="24"/>
          <w:lang w:val="es-AR"/>
        </w:rPr>
        <w:t xml:space="preserve"> </w:t>
      </w:r>
      <w:hyperlink r:id="rId8" w:history="1">
        <w:r w:rsidRPr="003823FD">
          <w:rPr>
            <w:rStyle w:val="Hipervnculo"/>
            <w:rFonts w:ascii="Arial" w:eastAsia="Calibri" w:hAnsi="Arial" w:cs="Arial"/>
            <w:snapToGrid w:val="0"/>
            <w:sz w:val="24"/>
            <w:szCs w:val="24"/>
            <w:lang w:val="es-AR"/>
          </w:rPr>
          <w:t>odangelodanteangelus1@gmail.com</w:t>
        </w:r>
      </w:hyperlink>
      <w:r w:rsidR="00393A12" w:rsidRPr="00393A12">
        <w:rPr>
          <w:rFonts w:ascii="Arial" w:eastAsia="Calibri" w:hAnsi="Arial" w:cs="Arial"/>
          <w:sz w:val="24"/>
          <w:szCs w:val="24"/>
          <w:lang w:val="es-AR"/>
        </w:rPr>
        <w:t xml:space="preserve"> </w:t>
      </w:r>
      <w:r w:rsidRPr="000B5392">
        <w:rPr>
          <w:rFonts w:ascii="Arial" w:eastAsia="Calibri" w:hAnsi="Arial" w:cs="Arial"/>
          <w:sz w:val="24"/>
          <w:szCs w:val="24"/>
          <w:lang w:val="es-ES"/>
        </w:rPr>
        <w:t>Juan Paulo de Armas Víctores</w:t>
      </w:r>
      <w:r w:rsidR="00EF54D1" w:rsidRPr="00474B65">
        <w:rPr>
          <w:rFonts w:ascii="Arial" w:hAnsi="Arial" w:cs="Arial"/>
          <w:sz w:val="24"/>
          <w:szCs w:val="24"/>
          <w:vertAlign w:val="superscript"/>
          <w:lang w:val="es-419"/>
        </w:rPr>
        <w:t>1</w:t>
      </w:r>
      <w:r w:rsidRPr="003823FD">
        <w:rPr>
          <w:rFonts w:ascii="Arial" w:eastAsia="Calibri" w:hAnsi="Arial" w:cs="Arial"/>
          <w:snapToGrid w:val="0"/>
          <w:sz w:val="24"/>
          <w:szCs w:val="24"/>
          <w:lang w:val="es-AR"/>
        </w:rPr>
        <w:t xml:space="preserve"> </w:t>
      </w:r>
      <w:hyperlink r:id="rId9" w:history="1">
        <w:r w:rsidRPr="003823FD">
          <w:rPr>
            <w:rStyle w:val="Hipervnculo"/>
            <w:rFonts w:ascii="Arial" w:eastAsia="Calibri" w:hAnsi="Arial" w:cs="Arial"/>
            <w:snapToGrid w:val="0"/>
            <w:sz w:val="24"/>
            <w:szCs w:val="24"/>
            <w:lang w:val="es-AR"/>
          </w:rPr>
          <w:t>paulo@cips.cu</w:t>
        </w:r>
      </w:hyperlink>
      <w:r w:rsidRPr="003823FD">
        <w:rPr>
          <w:rFonts w:ascii="Arial" w:eastAsia="Calibri" w:hAnsi="Arial" w:cs="Arial"/>
          <w:snapToGrid w:val="0"/>
          <w:sz w:val="24"/>
          <w:szCs w:val="24"/>
          <w:lang w:val="es-AR"/>
        </w:rPr>
        <w:t xml:space="preserve"> </w:t>
      </w:r>
      <w:r w:rsidRPr="000B5392">
        <w:rPr>
          <w:rFonts w:ascii="Arial" w:eastAsia="Calibri" w:hAnsi="Arial" w:cs="Arial"/>
          <w:sz w:val="24"/>
          <w:szCs w:val="24"/>
          <w:lang w:val="es-ES"/>
        </w:rPr>
        <w:t xml:space="preserve">Ana Yadira </w:t>
      </w:r>
      <w:r w:rsidR="004D7DC1">
        <w:rPr>
          <w:rFonts w:ascii="Arial" w:eastAsia="Calibri" w:hAnsi="Arial" w:cs="Arial"/>
          <w:sz w:val="24"/>
          <w:szCs w:val="24"/>
          <w:lang w:val="es-ES"/>
        </w:rPr>
        <w:t>Díaz</w:t>
      </w:r>
      <w:r w:rsidR="00F01976">
        <w:rPr>
          <w:rFonts w:ascii="Arial" w:eastAsia="Calibri" w:hAnsi="Arial" w:cs="Arial"/>
          <w:sz w:val="24"/>
          <w:szCs w:val="24"/>
          <w:lang w:val="es-ES"/>
        </w:rPr>
        <w:t xml:space="preserve"> </w:t>
      </w:r>
      <w:r w:rsidRPr="000B5392">
        <w:rPr>
          <w:rFonts w:ascii="Arial" w:eastAsia="Calibri" w:hAnsi="Arial" w:cs="Arial"/>
          <w:sz w:val="24"/>
          <w:szCs w:val="24"/>
          <w:lang w:val="es-ES"/>
        </w:rPr>
        <w:t>León</w:t>
      </w:r>
      <w:r w:rsidR="00EF54D1" w:rsidRPr="00474B65">
        <w:rPr>
          <w:rFonts w:ascii="Arial" w:hAnsi="Arial" w:cs="Arial"/>
          <w:sz w:val="24"/>
          <w:szCs w:val="24"/>
          <w:vertAlign w:val="superscript"/>
          <w:lang w:val="es-419"/>
        </w:rPr>
        <w:t>1</w:t>
      </w:r>
      <w:r>
        <w:rPr>
          <w:rFonts w:ascii="Arial" w:eastAsia="Calibri" w:hAnsi="Arial" w:cs="Arial"/>
          <w:sz w:val="24"/>
          <w:szCs w:val="24"/>
          <w:lang w:val="es-ES"/>
        </w:rPr>
        <w:t xml:space="preserve"> </w:t>
      </w:r>
      <w:hyperlink r:id="rId10" w:history="1">
        <w:r w:rsidRPr="001941C2">
          <w:rPr>
            <w:rStyle w:val="Hipervnculo"/>
            <w:rFonts w:ascii="Arial" w:eastAsia="Calibri" w:hAnsi="Arial" w:cs="Arial"/>
            <w:sz w:val="24"/>
            <w:szCs w:val="24"/>
            <w:lang w:val="es-ES"/>
          </w:rPr>
          <w:t>anayadiradiazleon@gmail.com</w:t>
        </w:r>
      </w:hyperlink>
      <w:r w:rsidRPr="000B5392">
        <w:rPr>
          <w:rFonts w:ascii="Arial" w:eastAsia="Calibri" w:hAnsi="Arial" w:cs="Arial"/>
          <w:sz w:val="24"/>
          <w:szCs w:val="24"/>
          <w:lang w:val="es-ES"/>
        </w:rPr>
        <w:t xml:space="preserve"> </w:t>
      </w:r>
      <w:proofErr w:type="spellStart"/>
      <w:r w:rsidR="007D7AFA" w:rsidRPr="007D7AFA">
        <w:rPr>
          <w:rFonts w:ascii="Arial" w:eastAsia="Calibri" w:hAnsi="Arial" w:cs="Arial"/>
          <w:sz w:val="24"/>
          <w:szCs w:val="24"/>
          <w:lang w:val="es-ES"/>
        </w:rPr>
        <w:t>Yusimí</w:t>
      </w:r>
      <w:proofErr w:type="spellEnd"/>
      <w:r w:rsidR="007D7AFA" w:rsidRPr="007D7AFA">
        <w:rPr>
          <w:rFonts w:ascii="Arial" w:eastAsia="Calibri" w:hAnsi="Arial" w:cs="Arial"/>
          <w:sz w:val="24"/>
          <w:szCs w:val="24"/>
          <w:lang w:val="es-ES"/>
        </w:rPr>
        <w:t xml:space="preserve"> Fernández Martínez</w:t>
      </w:r>
      <w:r w:rsidR="00CB29F3" w:rsidRPr="00474B65">
        <w:rPr>
          <w:rFonts w:ascii="Arial" w:hAnsi="Arial" w:cs="Arial"/>
          <w:sz w:val="24"/>
          <w:szCs w:val="24"/>
          <w:vertAlign w:val="superscript"/>
          <w:lang w:val="es-419"/>
        </w:rPr>
        <w:t>1</w:t>
      </w:r>
      <w:r w:rsidR="007D7AFA" w:rsidRPr="007D7AFA">
        <w:rPr>
          <w:rFonts w:ascii="Arial" w:eastAsia="Calibri" w:hAnsi="Arial" w:cs="Arial"/>
          <w:sz w:val="24"/>
          <w:szCs w:val="24"/>
          <w:lang w:val="es-ES"/>
        </w:rPr>
        <w:t xml:space="preserve">, </w:t>
      </w:r>
      <w:proofErr w:type="spellStart"/>
      <w:r w:rsidR="007D7AFA" w:rsidRPr="007D7AFA">
        <w:rPr>
          <w:rFonts w:ascii="Arial" w:eastAsia="Calibri" w:hAnsi="Arial" w:cs="Arial"/>
          <w:sz w:val="24"/>
          <w:szCs w:val="24"/>
          <w:lang w:val="es-ES"/>
        </w:rPr>
        <w:t>Daimy</w:t>
      </w:r>
      <w:proofErr w:type="spellEnd"/>
      <w:r w:rsidR="007D7AFA" w:rsidRPr="007D7AFA">
        <w:rPr>
          <w:rFonts w:ascii="Arial" w:eastAsia="Calibri" w:hAnsi="Arial" w:cs="Arial"/>
          <w:sz w:val="24"/>
          <w:szCs w:val="24"/>
          <w:lang w:val="es-ES"/>
        </w:rPr>
        <w:t xml:space="preserve"> Abelló </w:t>
      </w:r>
      <w:proofErr w:type="spellStart"/>
      <w:r w:rsidR="007D7AFA" w:rsidRPr="007D7AFA">
        <w:rPr>
          <w:rFonts w:ascii="Arial" w:eastAsia="Calibri" w:hAnsi="Arial" w:cs="Arial"/>
          <w:sz w:val="24"/>
          <w:szCs w:val="24"/>
          <w:lang w:val="es-ES"/>
        </w:rPr>
        <w:t>Cordovés</w:t>
      </w:r>
      <w:proofErr w:type="spellEnd"/>
      <w:r w:rsidR="00CB29F3" w:rsidRPr="00474B65">
        <w:rPr>
          <w:rFonts w:ascii="Arial" w:hAnsi="Arial" w:cs="Arial"/>
          <w:sz w:val="24"/>
          <w:szCs w:val="24"/>
          <w:vertAlign w:val="superscript"/>
          <w:lang w:val="es-419"/>
        </w:rPr>
        <w:t>1</w:t>
      </w:r>
      <w:r w:rsidR="007D7AFA" w:rsidRPr="007D7AFA">
        <w:rPr>
          <w:rFonts w:ascii="Arial" w:eastAsia="Calibri" w:hAnsi="Arial" w:cs="Arial"/>
          <w:sz w:val="24"/>
          <w:szCs w:val="24"/>
          <w:lang w:val="es-ES"/>
        </w:rPr>
        <w:t>, Katia Suárez Torres</w:t>
      </w:r>
      <w:r w:rsidR="00CB29F3" w:rsidRPr="00474B65">
        <w:rPr>
          <w:rFonts w:ascii="Arial" w:hAnsi="Arial" w:cs="Arial"/>
          <w:sz w:val="24"/>
          <w:szCs w:val="24"/>
          <w:vertAlign w:val="superscript"/>
          <w:lang w:val="es-419"/>
        </w:rPr>
        <w:t>1</w:t>
      </w:r>
    </w:p>
    <w:p w14:paraId="503FDB08" w14:textId="7783D61C" w:rsidR="00393A12" w:rsidRDefault="00393A12" w:rsidP="003823FD">
      <w:pPr>
        <w:spacing w:after="0" w:line="240" w:lineRule="auto"/>
        <w:jc w:val="both"/>
        <w:rPr>
          <w:rFonts w:ascii="Arial" w:eastAsia="Calibri" w:hAnsi="Arial" w:cs="Arial"/>
          <w:sz w:val="24"/>
          <w:szCs w:val="24"/>
          <w:lang w:val="es-ES"/>
        </w:rPr>
      </w:pPr>
    </w:p>
    <w:p w14:paraId="1C376A43" w14:textId="6EE7B0EB" w:rsidR="003823FD" w:rsidRDefault="00EF54D1" w:rsidP="003823FD">
      <w:pPr>
        <w:spacing w:after="0" w:line="240" w:lineRule="auto"/>
        <w:jc w:val="both"/>
        <w:rPr>
          <w:rFonts w:ascii="Arial" w:eastAsia="Calibri" w:hAnsi="Arial" w:cs="Arial"/>
          <w:snapToGrid w:val="0"/>
          <w:sz w:val="24"/>
          <w:szCs w:val="24"/>
          <w:lang w:val="es-AR"/>
        </w:rPr>
      </w:pPr>
      <w:r w:rsidRPr="007F06DE">
        <w:rPr>
          <w:rFonts w:ascii="Arial" w:hAnsi="Arial" w:cs="Arial"/>
          <w:sz w:val="24"/>
          <w:szCs w:val="24"/>
          <w:vertAlign w:val="superscript"/>
          <w:lang w:val="es-419"/>
        </w:rPr>
        <w:t>1</w:t>
      </w:r>
      <w:r w:rsidR="007F06DE" w:rsidRPr="007F06DE">
        <w:rPr>
          <w:rFonts w:ascii="Arial" w:hAnsi="Arial" w:cs="Arial"/>
          <w:sz w:val="24"/>
          <w:szCs w:val="24"/>
          <w:lang w:val="es-419"/>
        </w:rPr>
        <w:t xml:space="preserve">Centro de Investigaciones </w:t>
      </w:r>
      <w:r w:rsidR="007F06DE" w:rsidRPr="007F06DE">
        <w:rPr>
          <w:rFonts w:ascii="Arial" w:eastAsia="Calibri" w:hAnsi="Arial" w:cs="Arial"/>
          <w:snapToGrid w:val="0"/>
          <w:sz w:val="24"/>
          <w:szCs w:val="24"/>
          <w:lang w:val="es-AR"/>
        </w:rPr>
        <w:t>Psicológicas y Sociológicas</w:t>
      </w:r>
      <w:r w:rsidR="007F06DE">
        <w:rPr>
          <w:rFonts w:ascii="Arial" w:eastAsia="Calibri" w:hAnsi="Arial" w:cs="Arial"/>
          <w:snapToGrid w:val="0"/>
          <w:sz w:val="24"/>
          <w:szCs w:val="24"/>
          <w:lang w:val="es-AR"/>
        </w:rPr>
        <w:t xml:space="preserve"> (CIPS), </w:t>
      </w:r>
      <w:r w:rsidR="003823FD" w:rsidRPr="003823FD">
        <w:rPr>
          <w:rFonts w:ascii="Arial" w:eastAsia="Calibri" w:hAnsi="Arial" w:cs="Arial"/>
          <w:snapToGrid w:val="0"/>
          <w:sz w:val="24"/>
          <w:szCs w:val="24"/>
          <w:lang w:val="es-AR"/>
        </w:rPr>
        <w:t>Red UHDL</w:t>
      </w:r>
    </w:p>
    <w:p w14:paraId="497B0ABA" w14:textId="77777777" w:rsidR="007F06DE" w:rsidRPr="002976DB" w:rsidRDefault="007F06DE" w:rsidP="003823FD">
      <w:pPr>
        <w:spacing w:after="0" w:line="240" w:lineRule="auto"/>
        <w:jc w:val="both"/>
        <w:rPr>
          <w:rFonts w:ascii="Arial" w:eastAsia="Calibri" w:hAnsi="Arial" w:cs="Arial"/>
          <w:sz w:val="24"/>
          <w:szCs w:val="24"/>
          <w:lang w:val="es-ES"/>
        </w:rPr>
      </w:pPr>
    </w:p>
    <w:p w14:paraId="0424FAB8" w14:textId="52117DB6" w:rsidR="005C4E7A" w:rsidRPr="003823FD" w:rsidRDefault="005C4E7A" w:rsidP="00F20370">
      <w:pPr>
        <w:spacing w:after="0" w:line="240" w:lineRule="auto"/>
        <w:jc w:val="center"/>
        <w:rPr>
          <w:rFonts w:ascii="Arial" w:hAnsi="Arial" w:cs="Arial"/>
          <w:b/>
          <w:sz w:val="24"/>
          <w:szCs w:val="24"/>
          <w:lang w:val="es-ES"/>
        </w:rPr>
      </w:pPr>
      <w:r w:rsidRPr="003823FD">
        <w:rPr>
          <w:rFonts w:ascii="Arial" w:hAnsi="Arial" w:cs="Arial"/>
          <w:b/>
          <w:sz w:val="24"/>
          <w:szCs w:val="24"/>
          <w:lang w:val="es-ES"/>
        </w:rPr>
        <w:t>Resumen</w:t>
      </w:r>
      <w:r w:rsidR="008B6FA6">
        <w:rPr>
          <w:rFonts w:ascii="Arial" w:hAnsi="Arial" w:cs="Arial"/>
          <w:b/>
          <w:sz w:val="24"/>
          <w:szCs w:val="24"/>
          <w:lang w:val="es-ES"/>
        </w:rPr>
        <w:t>:</w:t>
      </w:r>
    </w:p>
    <w:p w14:paraId="54091EE8" w14:textId="3822A349" w:rsidR="00FC776D" w:rsidRPr="003823FD" w:rsidRDefault="00292068" w:rsidP="00EF54D1">
      <w:pPr>
        <w:spacing w:after="0" w:line="240" w:lineRule="auto"/>
        <w:jc w:val="both"/>
        <w:rPr>
          <w:rFonts w:ascii="Arial" w:eastAsia="Calibri" w:hAnsi="Arial" w:cs="Arial"/>
          <w:b/>
          <w:sz w:val="24"/>
          <w:szCs w:val="24"/>
          <w:lang w:val="es-ES"/>
        </w:rPr>
      </w:pPr>
      <w:r w:rsidRPr="003823FD">
        <w:rPr>
          <w:rFonts w:ascii="Arial" w:hAnsi="Arial" w:cs="Arial"/>
          <w:sz w:val="24"/>
          <w:szCs w:val="24"/>
          <w:lang w:val="es-ES"/>
        </w:rPr>
        <w:t xml:space="preserve">En el presente </w:t>
      </w:r>
      <w:r w:rsidR="00393A12">
        <w:rPr>
          <w:rFonts w:ascii="Arial" w:hAnsi="Arial" w:cs="Arial"/>
          <w:sz w:val="24"/>
          <w:szCs w:val="24"/>
          <w:lang w:val="es-ES"/>
        </w:rPr>
        <w:t>trabajo</w:t>
      </w:r>
      <w:r w:rsidRPr="003823FD">
        <w:rPr>
          <w:rFonts w:ascii="Arial" w:hAnsi="Arial" w:cs="Arial"/>
          <w:sz w:val="24"/>
          <w:szCs w:val="24"/>
          <w:lang w:val="es-ES"/>
        </w:rPr>
        <w:t xml:space="preserve"> nos proponemos dar cuenta de </w:t>
      </w:r>
      <w:r w:rsidR="00182FDC" w:rsidRPr="003823FD">
        <w:rPr>
          <w:rFonts w:ascii="Arial" w:hAnsi="Arial" w:cs="Arial"/>
          <w:sz w:val="24"/>
          <w:szCs w:val="24"/>
          <w:lang w:val="es-ES"/>
        </w:rPr>
        <w:t xml:space="preserve">una valoración de </w:t>
      </w:r>
      <w:r w:rsidRPr="003823FD">
        <w:rPr>
          <w:rFonts w:ascii="Arial" w:hAnsi="Arial" w:cs="Arial"/>
          <w:sz w:val="24"/>
          <w:szCs w:val="24"/>
          <w:lang w:val="es-ES"/>
        </w:rPr>
        <w:t>resultados de investigación realizados en los años 2021-2024 por nuestro equipo de Proyecto GCTS</w:t>
      </w:r>
      <w:r w:rsidR="008C0F90" w:rsidRPr="003823FD">
        <w:rPr>
          <w:rFonts w:ascii="Arial" w:hAnsi="Arial" w:cs="Arial"/>
          <w:sz w:val="24"/>
          <w:szCs w:val="24"/>
          <w:lang w:val="es-ES"/>
        </w:rPr>
        <w:t>, en algunos barrios de Centro Habana, en los que se han indagado en las tramas de relaciones institucionales y de subjetividades sociales</w:t>
      </w:r>
      <w:r w:rsidR="00F9227F" w:rsidRPr="003823FD">
        <w:rPr>
          <w:rFonts w:ascii="Arial" w:hAnsi="Arial" w:cs="Arial"/>
          <w:sz w:val="24"/>
          <w:szCs w:val="24"/>
          <w:lang w:val="es-ES"/>
        </w:rPr>
        <w:t xml:space="preserve"> </w:t>
      </w:r>
      <w:proofErr w:type="spellStart"/>
      <w:r w:rsidR="00F9227F" w:rsidRPr="003823FD">
        <w:rPr>
          <w:rFonts w:ascii="Arial" w:hAnsi="Arial" w:cs="Arial"/>
          <w:sz w:val="24"/>
          <w:szCs w:val="24"/>
          <w:lang w:val="es-ES"/>
        </w:rPr>
        <w:t>multiactorales</w:t>
      </w:r>
      <w:proofErr w:type="spellEnd"/>
      <w:r w:rsidR="00F9227F" w:rsidRPr="003823FD">
        <w:rPr>
          <w:rFonts w:ascii="Arial" w:hAnsi="Arial" w:cs="Arial"/>
          <w:sz w:val="24"/>
          <w:szCs w:val="24"/>
          <w:lang w:val="es-ES"/>
        </w:rPr>
        <w:t>,</w:t>
      </w:r>
      <w:r w:rsidR="00182FDC" w:rsidRPr="003823FD">
        <w:rPr>
          <w:rFonts w:ascii="Arial" w:hAnsi="Arial" w:cs="Arial"/>
          <w:sz w:val="24"/>
          <w:szCs w:val="24"/>
          <w:lang w:val="es-ES"/>
        </w:rPr>
        <w:t xml:space="preserve"> desde</w:t>
      </w:r>
      <w:r w:rsidR="008C0F90" w:rsidRPr="003823FD">
        <w:rPr>
          <w:rFonts w:ascii="Arial" w:hAnsi="Arial" w:cs="Arial"/>
          <w:sz w:val="24"/>
          <w:szCs w:val="24"/>
          <w:lang w:val="es-ES"/>
        </w:rPr>
        <w:t xml:space="preserve"> sus complejidades</w:t>
      </w:r>
      <w:r w:rsidR="00393A12">
        <w:rPr>
          <w:rFonts w:ascii="Arial" w:hAnsi="Arial" w:cs="Arial"/>
          <w:sz w:val="24"/>
          <w:szCs w:val="24"/>
          <w:lang w:val="es-ES"/>
        </w:rPr>
        <w:t xml:space="preserve">. </w:t>
      </w:r>
      <w:r w:rsidR="00967CA8" w:rsidRPr="003823FD">
        <w:rPr>
          <w:rFonts w:ascii="Arial" w:hAnsi="Arial" w:cs="Arial"/>
          <w:sz w:val="24"/>
          <w:szCs w:val="24"/>
          <w:lang w:val="es-ES"/>
        </w:rPr>
        <w:t>S</w:t>
      </w:r>
      <w:r w:rsidR="00182FDC" w:rsidRPr="003823FD">
        <w:rPr>
          <w:rFonts w:ascii="Arial" w:hAnsi="Arial" w:cs="Arial"/>
          <w:sz w:val="24"/>
          <w:szCs w:val="24"/>
          <w:lang w:val="es-ES"/>
        </w:rPr>
        <w:t xml:space="preserve">e han </w:t>
      </w:r>
      <w:r w:rsidR="008C0F90" w:rsidRPr="003823FD">
        <w:rPr>
          <w:rFonts w:ascii="Arial" w:hAnsi="Arial" w:cs="Arial"/>
          <w:sz w:val="24"/>
          <w:szCs w:val="24"/>
          <w:lang w:val="es-ES"/>
        </w:rPr>
        <w:t xml:space="preserve">promovido acciones de transformación con diversos </w:t>
      </w:r>
      <w:r w:rsidR="00F9227F" w:rsidRPr="003823FD">
        <w:rPr>
          <w:rFonts w:ascii="Arial" w:hAnsi="Arial" w:cs="Arial"/>
          <w:sz w:val="24"/>
          <w:szCs w:val="24"/>
          <w:lang w:val="es-ES"/>
        </w:rPr>
        <w:t>agentes</w:t>
      </w:r>
      <w:r w:rsidR="008C0F90" w:rsidRPr="003823FD">
        <w:rPr>
          <w:rFonts w:ascii="Arial" w:hAnsi="Arial" w:cs="Arial"/>
          <w:sz w:val="24"/>
          <w:szCs w:val="24"/>
          <w:lang w:val="es-ES"/>
        </w:rPr>
        <w:t xml:space="preserve"> sociales, </w:t>
      </w:r>
      <w:r w:rsidR="00182FDC" w:rsidRPr="003823FD">
        <w:rPr>
          <w:rFonts w:ascii="Arial" w:hAnsi="Arial" w:cs="Arial"/>
          <w:sz w:val="24"/>
          <w:szCs w:val="24"/>
          <w:lang w:val="es-ES"/>
        </w:rPr>
        <w:t>lo que complementa</w:t>
      </w:r>
      <w:r w:rsidR="008C0F90" w:rsidRPr="003823FD">
        <w:rPr>
          <w:rFonts w:ascii="Arial" w:hAnsi="Arial" w:cs="Arial"/>
          <w:sz w:val="24"/>
          <w:szCs w:val="24"/>
          <w:lang w:val="es-ES"/>
        </w:rPr>
        <w:t xml:space="preserve"> un largo período de trabajo </w:t>
      </w:r>
      <w:r w:rsidR="00F9227F" w:rsidRPr="003823FD">
        <w:rPr>
          <w:rFonts w:ascii="Arial" w:hAnsi="Arial" w:cs="Arial"/>
          <w:sz w:val="24"/>
          <w:szCs w:val="24"/>
          <w:lang w:val="es-ES"/>
        </w:rPr>
        <w:t xml:space="preserve">anterior </w:t>
      </w:r>
      <w:r w:rsidR="008C0F90" w:rsidRPr="003823FD">
        <w:rPr>
          <w:rFonts w:ascii="Arial" w:hAnsi="Arial" w:cs="Arial"/>
          <w:sz w:val="24"/>
          <w:szCs w:val="24"/>
          <w:lang w:val="es-ES"/>
        </w:rPr>
        <w:t>hacia el desar</w:t>
      </w:r>
      <w:r w:rsidR="00182FDC" w:rsidRPr="003823FD">
        <w:rPr>
          <w:rFonts w:ascii="Arial" w:hAnsi="Arial" w:cs="Arial"/>
          <w:sz w:val="24"/>
          <w:szCs w:val="24"/>
          <w:lang w:val="es-ES"/>
        </w:rPr>
        <w:t>rol</w:t>
      </w:r>
      <w:r w:rsidR="00967CA8" w:rsidRPr="003823FD">
        <w:rPr>
          <w:rFonts w:ascii="Arial" w:hAnsi="Arial" w:cs="Arial"/>
          <w:sz w:val="24"/>
          <w:szCs w:val="24"/>
          <w:lang w:val="es-ES"/>
        </w:rPr>
        <w:t>lo social comunitario, con</w:t>
      </w:r>
      <w:r w:rsidR="008C0F90" w:rsidRPr="003823FD">
        <w:rPr>
          <w:rFonts w:ascii="Arial" w:hAnsi="Arial" w:cs="Arial"/>
          <w:sz w:val="24"/>
          <w:szCs w:val="24"/>
          <w:lang w:val="es-ES"/>
        </w:rPr>
        <w:t xml:space="preserve"> limitaciones y potencialidades de sus perspectivas en términos de su orientación hacia la implementación más efectiva posible de la Autonomía Municipal.</w:t>
      </w:r>
      <w:r w:rsidR="00393A12" w:rsidRPr="00393A12">
        <w:rPr>
          <w:rFonts w:ascii="Arial" w:hAnsi="Arial" w:cs="Arial"/>
          <w:sz w:val="24"/>
          <w:szCs w:val="24"/>
          <w:lang w:val="es-ES"/>
        </w:rPr>
        <w:t xml:space="preserve"> </w:t>
      </w:r>
      <w:r w:rsidR="00393A12">
        <w:rPr>
          <w:rFonts w:ascii="Arial" w:hAnsi="Arial" w:cs="Arial"/>
          <w:sz w:val="24"/>
          <w:szCs w:val="24"/>
          <w:lang w:val="es-ES"/>
        </w:rPr>
        <w:t>L</w:t>
      </w:r>
      <w:r w:rsidR="00393A12" w:rsidRPr="003823FD">
        <w:rPr>
          <w:rFonts w:ascii="Arial" w:hAnsi="Arial" w:cs="Arial"/>
          <w:sz w:val="24"/>
          <w:szCs w:val="24"/>
          <w:lang w:val="es-ES"/>
        </w:rPr>
        <w:t>os resultados alcanzados en esta etapa de la investigación, muestran un conjunto de dificultades organizativas, de manifestación de subjetividades y prácticas sociales e institucionales contradictorias.</w:t>
      </w:r>
      <w:r w:rsidR="00393A12">
        <w:rPr>
          <w:rFonts w:ascii="Arial" w:hAnsi="Arial" w:cs="Arial"/>
          <w:sz w:val="24"/>
          <w:szCs w:val="24"/>
          <w:lang w:val="es-ES"/>
        </w:rPr>
        <w:t xml:space="preserve"> </w:t>
      </w:r>
      <w:r w:rsidR="005C7D40" w:rsidRPr="003823FD">
        <w:rPr>
          <w:rFonts w:ascii="Arial" w:eastAsia="Calibri" w:hAnsi="Arial" w:cs="Arial"/>
          <w:sz w:val="24"/>
          <w:szCs w:val="24"/>
          <w:lang w:val="es-ES"/>
        </w:rPr>
        <w:t xml:space="preserve">En sentido general, muchas de las manifestaciones de las subjetividades y prácticas sociales evidenciadas en distintos momentos del trabajo de campo de la investigación, fueron afrontadas a través de acciones constructivas y proyectivas en los talleres grupales –en tanto estuvieran al nivel de operación del contexto inmediato, por el equipo de investigación-.Respecto </w:t>
      </w:r>
      <w:r w:rsidR="00D254C9" w:rsidRPr="003823FD">
        <w:rPr>
          <w:rFonts w:ascii="Arial" w:eastAsia="Calibri" w:hAnsi="Arial" w:cs="Arial"/>
          <w:sz w:val="24"/>
          <w:szCs w:val="24"/>
          <w:lang w:val="es-ES"/>
        </w:rPr>
        <w:t>a</w:t>
      </w:r>
      <w:r w:rsidR="005C7D40" w:rsidRPr="003823FD">
        <w:rPr>
          <w:rFonts w:ascii="Arial" w:eastAsia="Calibri" w:hAnsi="Arial" w:cs="Arial"/>
          <w:sz w:val="24"/>
          <w:szCs w:val="24"/>
          <w:lang w:val="es-ES"/>
        </w:rPr>
        <w:t xml:space="preserve"> otras cuestiones de carácter más meso-macro-social, fueron profundizadas en las observaciones, entrevistas extensas y otras técnicas empleadas, lo que contribuyó a la comprensión más amplia de las expresiones comportamentales contradictorias o emergentes –tanto de los actores sociales como de la población-, en las condiciones actuales de realización de la investigación-transformación. </w:t>
      </w:r>
    </w:p>
    <w:p w14:paraId="7CF3858A" w14:textId="77777777" w:rsidR="00FC776D" w:rsidRPr="003823FD" w:rsidRDefault="00FC776D" w:rsidP="003823FD">
      <w:pPr>
        <w:tabs>
          <w:tab w:val="left" w:pos="2504"/>
        </w:tabs>
        <w:spacing w:line="240" w:lineRule="auto"/>
        <w:rPr>
          <w:rFonts w:ascii="Arial" w:eastAsia="Calibri" w:hAnsi="Arial" w:cs="Arial"/>
          <w:sz w:val="24"/>
          <w:szCs w:val="24"/>
          <w:lang w:val="es-ES"/>
        </w:rPr>
      </w:pPr>
    </w:p>
    <w:sectPr w:rsidR="00FC776D" w:rsidRPr="003823FD" w:rsidSect="0077129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3D3A" w14:textId="77777777" w:rsidR="00144E81" w:rsidRDefault="00144E81" w:rsidP="00597497">
      <w:pPr>
        <w:spacing w:after="0" w:line="240" w:lineRule="auto"/>
      </w:pPr>
      <w:r>
        <w:separator/>
      </w:r>
    </w:p>
  </w:endnote>
  <w:endnote w:type="continuationSeparator" w:id="0">
    <w:p w14:paraId="7561A100" w14:textId="77777777" w:rsidR="00144E81" w:rsidRDefault="00144E81" w:rsidP="0059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347287"/>
      <w:docPartObj>
        <w:docPartGallery w:val="Page Numbers (Bottom of Page)"/>
        <w:docPartUnique/>
      </w:docPartObj>
    </w:sdtPr>
    <w:sdtEndPr>
      <w:rPr>
        <w:noProof/>
      </w:rPr>
    </w:sdtEndPr>
    <w:sdtContent>
      <w:p w14:paraId="21A0E006" w14:textId="77777777" w:rsidR="00597497" w:rsidRDefault="00771292">
        <w:pPr>
          <w:pStyle w:val="Piedepgina"/>
          <w:jc w:val="right"/>
        </w:pPr>
        <w:r>
          <w:fldChar w:fldCharType="begin"/>
        </w:r>
        <w:r w:rsidR="00597497">
          <w:instrText xml:space="preserve"> PAGE   \* MERGEFORMAT </w:instrText>
        </w:r>
        <w:r>
          <w:fldChar w:fldCharType="separate"/>
        </w:r>
        <w:r w:rsidR="006752D1">
          <w:rPr>
            <w:noProof/>
          </w:rPr>
          <w:t>1</w:t>
        </w:r>
        <w:r>
          <w:rPr>
            <w:noProof/>
          </w:rPr>
          <w:fldChar w:fldCharType="end"/>
        </w:r>
      </w:p>
    </w:sdtContent>
  </w:sdt>
  <w:p w14:paraId="33BF19A7" w14:textId="77777777" w:rsidR="00597497" w:rsidRDefault="005974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8999" w14:textId="77777777" w:rsidR="00144E81" w:rsidRDefault="00144E81" w:rsidP="00597497">
      <w:pPr>
        <w:spacing w:after="0" w:line="240" w:lineRule="auto"/>
      </w:pPr>
      <w:r>
        <w:separator/>
      </w:r>
    </w:p>
  </w:footnote>
  <w:footnote w:type="continuationSeparator" w:id="0">
    <w:p w14:paraId="431A63D2" w14:textId="77777777" w:rsidR="00144E81" w:rsidRDefault="00144E81" w:rsidP="00597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4F49"/>
    <w:multiLevelType w:val="hybridMultilevel"/>
    <w:tmpl w:val="DFBCA8EA"/>
    <w:lvl w:ilvl="0" w:tplc="92F663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7A"/>
    <w:rsid w:val="00007A5C"/>
    <w:rsid w:val="00022FBE"/>
    <w:rsid w:val="000411BE"/>
    <w:rsid w:val="000544F2"/>
    <w:rsid w:val="0007162F"/>
    <w:rsid w:val="000B2F43"/>
    <w:rsid w:val="00101C14"/>
    <w:rsid w:val="00144E81"/>
    <w:rsid w:val="00166F2B"/>
    <w:rsid w:val="00182FDC"/>
    <w:rsid w:val="00190E6A"/>
    <w:rsid w:val="001A091F"/>
    <w:rsid w:val="001C714B"/>
    <w:rsid w:val="00207F75"/>
    <w:rsid w:val="002231F5"/>
    <w:rsid w:val="002331BB"/>
    <w:rsid w:val="00236CA9"/>
    <w:rsid w:val="00292068"/>
    <w:rsid w:val="002A1ECB"/>
    <w:rsid w:val="0032360B"/>
    <w:rsid w:val="003372CA"/>
    <w:rsid w:val="00347AEB"/>
    <w:rsid w:val="003766B7"/>
    <w:rsid w:val="00377854"/>
    <w:rsid w:val="003823FD"/>
    <w:rsid w:val="00393A12"/>
    <w:rsid w:val="003C5678"/>
    <w:rsid w:val="00443512"/>
    <w:rsid w:val="00460574"/>
    <w:rsid w:val="004618DC"/>
    <w:rsid w:val="00461AA5"/>
    <w:rsid w:val="004667C4"/>
    <w:rsid w:val="004738E2"/>
    <w:rsid w:val="00476735"/>
    <w:rsid w:val="00494EBA"/>
    <w:rsid w:val="00496854"/>
    <w:rsid w:val="004B2302"/>
    <w:rsid w:val="004D7DC1"/>
    <w:rsid w:val="00532CD7"/>
    <w:rsid w:val="00557FFA"/>
    <w:rsid w:val="00597497"/>
    <w:rsid w:val="005B4090"/>
    <w:rsid w:val="005C4233"/>
    <w:rsid w:val="005C4E7A"/>
    <w:rsid w:val="005C7D40"/>
    <w:rsid w:val="005D79E8"/>
    <w:rsid w:val="00605830"/>
    <w:rsid w:val="00650D27"/>
    <w:rsid w:val="00655696"/>
    <w:rsid w:val="00670CF2"/>
    <w:rsid w:val="006752D1"/>
    <w:rsid w:val="00681F21"/>
    <w:rsid w:val="006917F4"/>
    <w:rsid w:val="006D0312"/>
    <w:rsid w:val="00726BA5"/>
    <w:rsid w:val="00760038"/>
    <w:rsid w:val="00771292"/>
    <w:rsid w:val="007776B5"/>
    <w:rsid w:val="007D1385"/>
    <w:rsid w:val="007D7AFA"/>
    <w:rsid w:val="007F06DE"/>
    <w:rsid w:val="0080651A"/>
    <w:rsid w:val="00845D90"/>
    <w:rsid w:val="008844FE"/>
    <w:rsid w:val="00891970"/>
    <w:rsid w:val="008B6FA6"/>
    <w:rsid w:val="008C0F90"/>
    <w:rsid w:val="0091522B"/>
    <w:rsid w:val="00944BB4"/>
    <w:rsid w:val="00955A47"/>
    <w:rsid w:val="00967CA8"/>
    <w:rsid w:val="009A2808"/>
    <w:rsid w:val="009D26E4"/>
    <w:rsid w:val="009F0E37"/>
    <w:rsid w:val="00A21C39"/>
    <w:rsid w:val="00A30AF7"/>
    <w:rsid w:val="00AB3E59"/>
    <w:rsid w:val="00AD549B"/>
    <w:rsid w:val="00AF4F0B"/>
    <w:rsid w:val="00B12B3E"/>
    <w:rsid w:val="00B216F1"/>
    <w:rsid w:val="00B47147"/>
    <w:rsid w:val="00B967ED"/>
    <w:rsid w:val="00BA4506"/>
    <w:rsid w:val="00BB1178"/>
    <w:rsid w:val="00BF1610"/>
    <w:rsid w:val="00C03D07"/>
    <w:rsid w:val="00C26C9C"/>
    <w:rsid w:val="00CA1BF9"/>
    <w:rsid w:val="00CA4B2D"/>
    <w:rsid w:val="00CB29F3"/>
    <w:rsid w:val="00CB5F94"/>
    <w:rsid w:val="00D22776"/>
    <w:rsid w:val="00D254C9"/>
    <w:rsid w:val="00D97779"/>
    <w:rsid w:val="00DF36C1"/>
    <w:rsid w:val="00DF5033"/>
    <w:rsid w:val="00E249EA"/>
    <w:rsid w:val="00E45675"/>
    <w:rsid w:val="00E60F35"/>
    <w:rsid w:val="00E806B5"/>
    <w:rsid w:val="00EA3AB8"/>
    <w:rsid w:val="00EB49D8"/>
    <w:rsid w:val="00EC2856"/>
    <w:rsid w:val="00EF54D1"/>
    <w:rsid w:val="00F01976"/>
    <w:rsid w:val="00F20370"/>
    <w:rsid w:val="00F247D5"/>
    <w:rsid w:val="00F45D37"/>
    <w:rsid w:val="00F63D4C"/>
    <w:rsid w:val="00F654FF"/>
    <w:rsid w:val="00F9227F"/>
    <w:rsid w:val="00F95587"/>
    <w:rsid w:val="00FC323A"/>
    <w:rsid w:val="00FC776D"/>
    <w:rsid w:val="00FD3682"/>
    <w:rsid w:val="00FE3A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3A5C"/>
  <w15:docId w15:val="{E91134CC-04B4-4481-88C0-F72109FA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2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49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7497"/>
  </w:style>
  <w:style w:type="paragraph" w:styleId="Piedepgina">
    <w:name w:val="footer"/>
    <w:basedOn w:val="Normal"/>
    <w:link w:val="PiedepginaCar"/>
    <w:uiPriority w:val="99"/>
    <w:unhideWhenUsed/>
    <w:rsid w:val="0059749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7497"/>
  </w:style>
  <w:style w:type="paragraph" w:styleId="Textonotapie">
    <w:name w:val="footnote text"/>
    <w:basedOn w:val="Normal"/>
    <w:link w:val="TextonotapieCar"/>
    <w:uiPriority w:val="99"/>
    <w:semiHidden/>
    <w:unhideWhenUsed/>
    <w:rsid w:val="005974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7497"/>
    <w:rPr>
      <w:sz w:val="20"/>
      <w:szCs w:val="20"/>
    </w:rPr>
  </w:style>
  <w:style w:type="character" w:styleId="Refdenotaalpie">
    <w:name w:val="footnote reference"/>
    <w:aliases w:val="BVI fnr Car Car1 Car,BVI fnr Car Car Car Car1 Car,BVI fnr Car Car Car Car,BVI fnr Car Car Car Car Car Car Car,BVI fnr Car Car Car Car Char Car Car Car,BVI fnr Car Car1 Car Car,BVI f, BVI fnr Car Car1 Car, BVI fnr Car Car Car Car1 Car"/>
    <w:link w:val="BVIfnrCarCar1"/>
    <w:uiPriority w:val="99"/>
    <w:unhideWhenUsed/>
    <w:rsid w:val="00597497"/>
    <w:rPr>
      <w:vertAlign w:val="superscript"/>
    </w:rPr>
  </w:style>
  <w:style w:type="paragraph" w:customStyle="1" w:styleId="BVIfnrCarCar1">
    <w:name w:val="BVI fnr Car Car1"/>
    <w:aliases w:val="BVI fnr Car Car Car Car1,BVI fnr Car Car Car,BVI fnr Car Car Car Car Car Car,BVI fnr Car Car Car Car Char Car Car,BVI fnr Car,BVI fnr Car Car Ca, BVI fnr Car Car1, BVI fnr Car Car Car Car1, BVI fnr Car Car Car Car Car Car"/>
    <w:basedOn w:val="Normal"/>
    <w:link w:val="Refdenotaalpie"/>
    <w:uiPriority w:val="99"/>
    <w:rsid w:val="00597497"/>
    <w:pPr>
      <w:spacing w:line="240" w:lineRule="exact"/>
    </w:pPr>
    <w:rPr>
      <w:vertAlign w:val="superscript"/>
    </w:rPr>
  </w:style>
  <w:style w:type="paragraph" w:styleId="Sinespaciado">
    <w:name w:val="No Spacing"/>
    <w:uiPriority w:val="1"/>
    <w:qFormat/>
    <w:rsid w:val="00190E6A"/>
    <w:pPr>
      <w:spacing w:after="0" w:line="240" w:lineRule="auto"/>
    </w:pPr>
  </w:style>
  <w:style w:type="character" w:styleId="Refdecomentario">
    <w:name w:val="annotation reference"/>
    <w:basedOn w:val="Fuentedeprrafopredeter"/>
    <w:uiPriority w:val="99"/>
    <w:semiHidden/>
    <w:unhideWhenUsed/>
    <w:rsid w:val="00C03D07"/>
    <w:rPr>
      <w:sz w:val="16"/>
      <w:szCs w:val="16"/>
    </w:rPr>
  </w:style>
  <w:style w:type="paragraph" w:styleId="Textocomentario">
    <w:name w:val="annotation text"/>
    <w:basedOn w:val="Normal"/>
    <w:link w:val="TextocomentarioCar"/>
    <w:uiPriority w:val="99"/>
    <w:semiHidden/>
    <w:unhideWhenUsed/>
    <w:rsid w:val="00C03D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3D07"/>
    <w:rPr>
      <w:sz w:val="20"/>
      <w:szCs w:val="20"/>
    </w:rPr>
  </w:style>
  <w:style w:type="paragraph" w:styleId="Asuntodelcomentario">
    <w:name w:val="annotation subject"/>
    <w:basedOn w:val="Textocomentario"/>
    <w:next w:val="Textocomentario"/>
    <w:link w:val="AsuntodelcomentarioCar"/>
    <w:uiPriority w:val="99"/>
    <w:semiHidden/>
    <w:unhideWhenUsed/>
    <w:rsid w:val="00C03D07"/>
    <w:rPr>
      <w:b/>
      <w:bCs/>
    </w:rPr>
  </w:style>
  <w:style w:type="character" w:customStyle="1" w:styleId="AsuntodelcomentarioCar">
    <w:name w:val="Asunto del comentario Car"/>
    <w:basedOn w:val="TextocomentarioCar"/>
    <w:link w:val="Asuntodelcomentario"/>
    <w:uiPriority w:val="99"/>
    <w:semiHidden/>
    <w:rsid w:val="00C03D07"/>
    <w:rPr>
      <w:b/>
      <w:bCs/>
      <w:sz w:val="20"/>
      <w:szCs w:val="20"/>
    </w:rPr>
  </w:style>
  <w:style w:type="paragraph" w:styleId="Textodeglobo">
    <w:name w:val="Balloon Text"/>
    <w:basedOn w:val="Normal"/>
    <w:link w:val="TextodegloboCar"/>
    <w:uiPriority w:val="99"/>
    <w:semiHidden/>
    <w:unhideWhenUsed/>
    <w:rsid w:val="00C03D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3D07"/>
    <w:rPr>
      <w:rFonts w:ascii="Segoe UI" w:hAnsi="Segoe UI" w:cs="Segoe UI"/>
      <w:sz w:val="18"/>
      <w:szCs w:val="18"/>
    </w:rPr>
  </w:style>
  <w:style w:type="character" w:styleId="Hipervnculo">
    <w:name w:val="Hyperlink"/>
    <w:basedOn w:val="Fuentedeprrafopredeter"/>
    <w:uiPriority w:val="99"/>
    <w:unhideWhenUsed/>
    <w:rsid w:val="003823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angelodanteangelus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ayadiradiazleon@gmail.com" TargetMode="External"/><Relationship Id="rId4" Type="http://schemas.openxmlformats.org/officeDocument/2006/relationships/settings" Target="settings.xml"/><Relationship Id="rId9" Type="http://schemas.openxmlformats.org/officeDocument/2006/relationships/hyperlink" Target="mailto:paulo@cips.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7340-EDE6-40E8-9253-3A103D04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1876</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Tamara</cp:lastModifiedBy>
  <cp:revision>2</cp:revision>
  <dcterms:created xsi:type="dcterms:W3CDTF">2025-03-24T15:44:00Z</dcterms:created>
  <dcterms:modified xsi:type="dcterms:W3CDTF">2025-03-24T15:44:00Z</dcterms:modified>
</cp:coreProperties>
</file>