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51D3" w14:textId="77777777" w:rsidR="002D48F0" w:rsidRPr="008E6CE6" w:rsidRDefault="00A478ED" w:rsidP="002D48F0">
      <w:pPr>
        <w:jc w:val="center"/>
        <w:rPr>
          <w:rFonts w:ascii="Arial" w:hAnsi="Arial" w:cs="Arial"/>
          <w:b/>
          <w:sz w:val="28"/>
          <w:szCs w:val="28"/>
        </w:rPr>
      </w:pPr>
      <w:r w:rsidRPr="008E6CE6">
        <w:rPr>
          <w:rFonts w:ascii="Arial" w:hAnsi="Arial" w:cs="Arial"/>
          <w:b/>
          <w:sz w:val="28"/>
          <w:szCs w:val="28"/>
        </w:rPr>
        <w:t xml:space="preserve">PROGRAMA </w:t>
      </w:r>
    </w:p>
    <w:p w14:paraId="617E3E3C" w14:textId="5D298739" w:rsidR="00A5759A" w:rsidRPr="008E6CE6" w:rsidRDefault="002D48F0" w:rsidP="002D48F0">
      <w:pPr>
        <w:jc w:val="center"/>
        <w:rPr>
          <w:rFonts w:ascii="Arial" w:hAnsi="Arial" w:cs="Arial"/>
          <w:b/>
          <w:sz w:val="28"/>
          <w:szCs w:val="28"/>
        </w:rPr>
      </w:pPr>
      <w:r w:rsidRPr="008E6CE6">
        <w:rPr>
          <w:rFonts w:ascii="Arial" w:hAnsi="Arial" w:cs="Arial"/>
          <w:b/>
          <w:sz w:val="28"/>
          <w:szCs w:val="28"/>
        </w:rPr>
        <w:t>TALLER CIENCIAS SOCIALES Y HUMANÍSTICAS DESDE LA UNIVERSIDAD (</w:t>
      </w:r>
      <w:r w:rsidR="007336F1" w:rsidRPr="008E6CE6">
        <w:rPr>
          <w:rFonts w:ascii="Arial" w:hAnsi="Arial" w:cs="Arial"/>
          <w:b/>
          <w:sz w:val="28"/>
          <w:szCs w:val="28"/>
        </w:rPr>
        <w:t>CSO) DEL</w:t>
      </w:r>
      <w:r w:rsidR="00A478ED" w:rsidRPr="008E6CE6">
        <w:rPr>
          <w:rFonts w:ascii="Arial" w:hAnsi="Arial" w:cs="Arial"/>
          <w:b/>
          <w:sz w:val="28"/>
          <w:szCs w:val="28"/>
        </w:rPr>
        <w:t xml:space="preserve">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30"/>
        <w:gridCol w:w="1052"/>
        <w:gridCol w:w="923"/>
        <w:gridCol w:w="4140"/>
      </w:tblGrid>
      <w:tr w:rsidR="008E6CE6" w:rsidRPr="008E6CE6" w14:paraId="33CBB1E7" w14:textId="77777777" w:rsidTr="009D4F39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66A60" w14:textId="77777777" w:rsidR="007F417C" w:rsidRPr="008E6CE6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E6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8E6CE6" w:rsidRPr="008E6CE6" w14:paraId="2C1D376C" w14:textId="77777777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BA45" w14:textId="77777777" w:rsidR="007F417C" w:rsidRPr="008E6CE6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E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AA42" w14:textId="77777777" w:rsidR="007F417C" w:rsidRPr="008E6CE6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E6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25A81" w14:textId="77777777" w:rsidR="007F417C" w:rsidRPr="008E6CE6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E6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6C700" w14:textId="77777777" w:rsidR="007F417C" w:rsidRPr="008E6CE6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E6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8E6CE6" w:rsidRPr="008E6CE6" w14:paraId="2E3FB65E" w14:textId="77777777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3FDB4" w14:textId="77777777" w:rsidR="007F417C" w:rsidRPr="008E6CE6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8C992" w14:textId="77777777" w:rsidR="007F417C" w:rsidRPr="008E6CE6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Acreditación</w:t>
            </w:r>
          </w:p>
          <w:p w14:paraId="1AA99E2A" w14:textId="77777777" w:rsidR="007F417C" w:rsidRPr="008E6CE6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5669B" w14:textId="77777777" w:rsidR="007F417C" w:rsidRPr="008E6CE6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E3A3D" w14:textId="77777777" w:rsidR="007F417C" w:rsidRPr="008E6CE6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0402" w14:textId="77777777" w:rsidR="007F417C" w:rsidRPr="008E6CE6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8E6CE6" w:rsidRPr="008E6CE6" w14:paraId="487F589C" w14:textId="77777777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3EE5E" w14:textId="77777777" w:rsidR="007F417C" w:rsidRPr="008E6CE6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14:paraId="121C6B29" w14:textId="77777777" w:rsidR="00914E6B" w:rsidRPr="008E6CE6" w:rsidRDefault="007F417C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 xml:space="preserve">Conferencia: </w:t>
            </w:r>
          </w:p>
          <w:p w14:paraId="6747C3A8" w14:textId="77777777" w:rsidR="007F417C" w:rsidRPr="008E6CE6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8E6CE6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8E6CE6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14:paraId="4729F3F9" w14:textId="77777777" w:rsidR="007F417C" w:rsidRPr="008E6CE6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 w:rsidRPr="008E6C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 w:rsidRPr="008E6CE6">
              <w:rPr>
                <w:rFonts w:ascii="Arial" w:hAnsi="Arial" w:cs="Arial"/>
                <w:sz w:val="24"/>
                <w:szCs w:val="24"/>
              </w:rPr>
              <w:t>DrC</w:t>
            </w:r>
            <w:proofErr w:type="spellEnd"/>
            <w:r w:rsidR="000C7A6E" w:rsidRPr="008E6C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2137" w:rsidRPr="008E6CE6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 w:rsidR="000C7A6E" w:rsidRPr="008E6CE6">
              <w:rPr>
                <w:rFonts w:ascii="Arial" w:hAnsi="Arial" w:cs="Arial"/>
                <w:sz w:val="24"/>
                <w:szCs w:val="24"/>
              </w:rPr>
              <w:t>Piard</w:t>
            </w:r>
            <w:proofErr w:type="spellEnd"/>
            <w:r w:rsidR="000C7A6E" w:rsidRPr="008E6C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 w:rsidRPr="008E6CE6">
              <w:rPr>
                <w:rFonts w:ascii="Arial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17F89" w14:textId="77777777" w:rsidR="007F417C" w:rsidRPr="008E6CE6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669B6" w14:textId="77777777" w:rsidR="007F417C" w:rsidRPr="008E6CE6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34C6" w14:textId="77777777" w:rsidR="007F417C" w:rsidRPr="008E6CE6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8E6CE6">
              <w:rPr>
                <w:rFonts w:ascii="Arial" w:hAnsi="Arial" w:cs="Arial"/>
                <w:sz w:val="24"/>
                <w:szCs w:val="24"/>
              </w:rPr>
              <w:t>Anfiteatro Varona (planta baja de CCUH)</w:t>
            </w:r>
          </w:p>
        </w:tc>
      </w:tr>
    </w:tbl>
    <w:p w14:paraId="587739DA" w14:textId="77777777" w:rsidR="00A478ED" w:rsidRPr="008E6CE6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 w:firstRow="1" w:lastRow="0" w:firstColumn="1" w:lastColumn="0" w:noHBand="0" w:noVBand="1"/>
      </w:tblPr>
      <w:tblGrid>
        <w:gridCol w:w="11340"/>
      </w:tblGrid>
      <w:tr w:rsidR="008E6CE6" w:rsidRPr="008E6CE6" w14:paraId="41677604" w14:textId="77777777" w:rsidTr="00A63961">
        <w:tc>
          <w:tcPr>
            <w:tcW w:w="11340" w:type="dxa"/>
          </w:tcPr>
          <w:p w14:paraId="70F35096" w14:textId="6C7D1905" w:rsidR="007F417C" w:rsidRPr="008E6CE6" w:rsidRDefault="007F417C" w:rsidP="007F41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CE6">
              <w:rPr>
                <w:rFonts w:ascii="Arial" w:hAnsi="Arial" w:cs="Arial"/>
                <w:b/>
                <w:sz w:val="24"/>
                <w:szCs w:val="24"/>
              </w:rPr>
              <w:t xml:space="preserve">SESIÓN DEL TALLER: </w:t>
            </w:r>
            <w:r w:rsidR="002D48F0" w:rsidRPr="008E6CE6">
              <w:rPr>
                <w:rFonts w:ascii="Arial" w:hAnsi="Arial" w:cs="Arial"/>
                <w:b/>
                <w:sz w:val="24"/>
                <w:szCs w:val="24"/>
              </w:rPr>
              <w:t>TALLER CIENCIAS SOCIALES Y HUMANÍSTICAS DESDE LA UNIVERSIDAD (CSO)</w:t>
            </w:r>
          </w:p>
        </w:tc>
      </w:tr>
      <w:tr w:rsidR="008E6CE6" w:rsidRPr="008E6CE6" w14:paraId="4B7D0AB7" w14:textId="77777777" w:rsidTr="00A63961">
        <w:trPr>
          <w:trHeight w:val="562"/>
        </w:trPr>
        <w:tc>
          <w:tcPr>
            <w:tcW w:w="11340" w:type="dxa"/>
          </w:tcPr>
          <w:p w14:paraId="3927441B" w14:textId="77777777" w:rsidR="00F04393" w:rsidRPr="008E6CE6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C92AE" w14:textId="1E93A7DE" w:rsidR="007F417C" w:rsidRPr="008E6CE6" w:rsidRDefault="00F043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CE6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8E6CE6">
              <w:rPr>
                <w:rFonts w:ascii="Arial" w:hAnsi="Arial" w:cs="Arial"/>
                <w:bCs/>
                <w:sz w:val="24"/>
                <w:szCs w:val="24"/>
              </w:rPr>
              <w:t>Día:</w:t>
            </w:r>
            <w:r w:rsidR="002D48F0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29 de abril de 2025</w:t>
            </w:r>
          </w:p>
          <w:p w14:paraId="0A43F302" w14:textId="40AA7E41" w:rsidR="007F417C" w:rsidRPr="008E6CE6" w:rsidRDefault="00AA59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CE6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8E6CE6">
              <w:rPr>
                <w:rFonts w:ascii="Arial" w:hAnsi="Arial" w:cs="Arial"/>
                <w:bCs/>
                <w:sz w:val="24"/>
                <w:szCs w:val="24"/>
              </w:rPr>
              <w:t>Hora</w:t>
            </w:r>
            <w:r w:rsidR="000F6D6A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de comienzo de sesión</w:t>
            </w:r>
            <w:r w:rsidR="007F417C" w:rsidRPr="008E6CE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D48F0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9:00am</w:t>
            </w:r>
          </w:p>
          <w:p w14:paraId="6BCE4660" w14:textId="754E34B3" w:rsidR="007F417C" w:rsidRPr="008E6CE6" w:rsidRDefault="00AA59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CE6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8E6CE6">
              <w:rPr>
                <w:rFonts w:ascii="Arial" w:hAnsi="Arial" w:cs="Arial"/>
                <w:bCs/>
                <w:sz w:val="24"/>
                <w:szCs w:val="24"/>
              </w:rPr>
              <w:t>Lugar:</w:t>
            </w:r>
            <w:r w:rsidR="002D48F0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Salón Pachamama (planta baja de CCUH)</w:t>
            </w:r>
          </w:p>
          <w:p w14:paraId="636EC8FC" w14:textId="06724755" w:rsidR="00A63961" w:rsidRPr="008E6CE6" w:rsidRDefault="00AA59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CE6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8E6CE6">
              <w:rPr>
                <w:rFonts w:ascii="Arial" w:hAnsi="Arial" w:cs="Arial"/>
                <w:bCs/>
                <w:sz w:val="24"/>
                <w:szCs w:val="24"/>
              </w:rPr>
              <w:t>Modalidad de desarrollo de la sesión:</w:t>
            </w:r>
            <w:r w:rsidR="00F04393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26F8C" w:rsidRPr="008E6CE6">
              <w:rPr>
                <w:rFonts w:ascii="Arial" w:hAnsi="Arial" w:cs="Arial"/>
                <w:bCs/>
                <w:sz w:val="24"/>
                <w:szCs w:val="24"/>
              </w:rPr>
              <w:t xml:space="preserve">Se trabajará por </w:t>
            </w:r>
            <w:r w:rsidR="003C166C" w:rsidRPr="008E6CE6">
              <w:rPr>
                <w:rFonts w:ascii="Arial" w:hAnsi="Arial" w:cs="Arial"/>
                <w:bCs/>
                <w:sz w:val="24"/>
                <w:szCs w:val="24"/>
              </w:rPr>
              <w:t>ejes</w:t>
            </w:r>
            <w:r w:rsidR="00126F8C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temáticos. Cada autor presenta su resultado </w:t>
            </w:r>
            <w:r w:rsidR="003C166C" w:rsidRPr="008E6CE6">
              <w:rPr>
                <w:rFonts w:ascii="Arial" w:hAnsi="Arial" w:cs="Arial"/>
                <w:bCs/>
                <w:sz w:val="24"/>
                <w:szCs w:val="24"/>
              </w:rPr>
              <w:t>científico y</w:t>
            </w:r>
            <w:r w:rsidR="00126F8C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al final de cada </w:t>
            </w:r>
            <w:r w:rsidR="003C166C" w:rsidRPr="008E6CE6">
              <w:rPr>
                <w:rFonts w:ascii="Arial" w:hAnsi="Arial" w:cs="Arial"/>
                <w:bCs/>
                <w:sz w:val="24"/>
                <w:szCs w:val="24"/>
              </w:rPr>
              <w:t>eje temático</w:t>
            </w:r>
            <w:r w:rsidR="00126F8C" w:rsidRPr="008E6CE6">
              <w:rPr>
                <w:rFonts w:ascii="Arial" w:hAnsi="Arial" w:cs="Arial"/>
                <w:bCs/>
                <w:sz w:val="24"/>
                <w:szCs w:val="24"/>
              </w:rPr>
              <w:t xml:space="preserve"> se realiza la discusión de los mismos. Al finalizar se hacen las Conclusiones de la sesión de trabajo. </w:t>
            </w:r>
          </w:p>
          <w:p w14:paraId="2C214BFB" w14:textId="77777777" w:rsidR="00AA59DC" w:rsidRPr="008E6CE6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F84FC" w14:textId="77777777" w:rsidR="00F11991" w:rsidRPr="008E6CE6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8"/>
              <w:gridCol w:w="4886"/>
              <w:gridCol w:w="1337"/>
            </w:tblGrid>
            <w:tr w:rsidR="008E6CE6" w:rsidRPr="008E6CE6" w14:paraId="277731B7" w14:textId="77777777" w:rsidTr="00E71A90">
              <w:trPr>
                <w:jc w:val="center"/>
              </w:trPr>
              <w:tc>
                <w:tcPr>
                  <w:tcW w:w="8664" w:type="dxa"/>
                  <w:gridSpan w:val="2"/>
                  <w:vAlign w:val="center"/>
                </w:tcPr>
                <w:p w14:paraId="63D7181F" w14:textId="75BB16ED" w:rsidR="003C166C" w:rsidRPr="008E6CE6" w:rsidRDefault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</w:t>
                  </w:r>
                </w:p>
              </w:tc>
              <w:tc>
                <w:tcPr>
                  <w:tcW w:w="1337" w:type="dxa"/>
                  <w:vAlign w:val="center"/>
                </w:tcPr>
                <w:p w14:paraId="4DC55C6A" w14:textId="1B6433B7" w:rsidR="003C166C" w:rsidRPr="008E6CE6" w:rsidRDefault="003C166C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8E6CE6" w:rsidRPr="008E6CE6" w14:paraId="2872012C" w14:textId="77777777" w:rsidTr="00E71A90">
              <w:trPr>
                <w:jc w:val="center"/>
              </w:trPr>
              <w:tc>
                <w:tcPr>
                  <w:tcW w:w="8664" w:type="dxa"/>
                  <w:gridSpan w:val="2"/>
                  <w:vAlign w:val="center"/>
                </w:tcPr>
                <w:p w14:paraId="4F843521" w14:textId="13626A71" w:rsidR="003C166C" w:rsidRPr="008E6CE6" w:rsidRDefault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/>
                      <w:sz w:val="24"/>
                      <w:szCs w:val="24"/>
                    </w:rPr>
                    <w:t>Palabras Iniciales y presentación de la sesión de trabajo</w:t>
                  </w:r>
                </w:p>
              </w:tc>
              <w:tc>
                <w:tcPr>
                  <w:tcW w:w="1337" w:type="dxa"/>
                  <w:vAlign w:val="center"/>
                </w:tcPr>
                <w:p w14:paraId="1DF70470" w14:textId="295322EE" w:rsidR="003C166C" w:rsidRPr="008E6CE6" w:rsidRDefault="003C166C" w:rsidP="00C863E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9:00am-9:10am.</w:t>
                  </w:r>
                </w:p>
              </w:tc>
            </w:tr>
            <w:tr w:rsidR="008E6CE6" w:rsidRPr="008E6CE6" w14:paraId="43044CA8" w14:textId="77777777" w:rsidTr="00E71A90">
              <w:trPr>
                <w:jc w:val="center"/>
              </w:trPr>
              <w:tc>
                <w:tcPr>
                  <w:tcW w:w="3778" w:type="dxa"/>
                  <w:vAlign w:val="center"/>
                </w:tcPr>
                <w:p w14:paraId="27DD8061" w14:textId="77777777" w:rsidR="00C863E2" w:rsidRPr="007336F1" w:rsidRDefault="00C863E2" w:rsidP="00F119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</w:t>
                  </w:r>
                </w:p>
              </w:tc>
              <w:tc>
                <w:tcPr>
                  <w:tcW w:w="4886" w:type="dxa"/>
                </w:tcPr>
                <w:p w14:paraId="7792D1FE" w14:textId="77777777" w:rsidR="00C863E2" w:rsidRPr="008E6CE6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Relación de trabajos o nombre y apellidos de primer autor de cada trabajo comprendido en eje temático </w:t>
                  </w:r>
                </w:p>
              </w:tc>
              <w:tc>
                <w:tcPr>
                  <w:tcW w:w="1337" w:type="dxa"/>
                  <w:vAlign w:val="center"/>
                </w:tcPr>
                <w:p w14:paraId="568EE56C" w14:textId="66E1C9A2" w:rsidR="00C863E2" w:rsidRPr="008E6CE6" w:rsidRDefault="00C863E2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E6CE6" w:rsidRPr="008E6CE6" w14:paraId="72E452F7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16FD9C81" w14:textId="7F5F03C8" w:rsidR="003C166C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-FORMACION CIUDADANA</w:t>
                  </w:r>
                  <w:r w:rsid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14:paraId="6240622B" w14:textId="77777777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B211DB8" w14:textId="0433D485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Tribunal: </w:t>
                  </w:r>
                </w:p>
                <w:p w14:paraId="19FE67F9" w14:textId="6C7BEBBD" w:rsidR="0074324E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spellStart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Dra.C</w:t>
                  </w:r>
                  <w:proofErr w:type="spellEnd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Marisela Gómez Mesa.  UCPEJV</w:t>
                  </w:r>
                  <w:r w:rsidR="00DE504C"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14:paraId="690FAE0A" w14:textId="58811CB3" w:rsidR="00B77E40" w:rsidRPr="00DE504C" w:rsidRDefault="00B77E40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77E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Dra. </w:t>
                  </w:r>
                  <w:proofErr w:type="spellStart"/>
                  <w:r w:rsidRPr="00B77E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Daylin</w:t>
                  </w:r>
                  <w:proofErr w:type="spellEnd"/>
                  <w:r w:rsidRPr="00B77E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Rodríguez </w:t>
                  </w:r>
                  <w:proofErr w:type="spellStart"/>
                  <w:r w:rsidRPr="00B77E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Javiqué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UH</w:t>
                  </w:r>
                </w:p>
                <w:p w14:paraId="7D803ED8" w14:textId="77777777" w:rsidR="0074324E" w:rsidRPr="007336F1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A69C1AE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637E841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9D600B9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0F1A1C42" w14:textId="474A67E8" w:rsidR="003C166C" w:rsidRPr="008E6CE6" w:rsidRDefault="008E6CE6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La enseñanza-aprendizaje del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arxismo y su papel en la transformación social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  <w:r w:rsidR="003C166C"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7BAC2DA" w14:textId="77777777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Autora:  </w:t>
                  </w:r>
                </w:p>
                <w:p w14:paraId="71E67D64" w14:textId="736FB3AB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Olga Rosa Cabrera Elejalde, </w:t>
                  </w:r>
                  <w:r w:rsidR="008E6CE6"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UCPEJV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  <w:vAlign w:val="center"/>
                </w:tcPr>
                <w:p w14:paraId="32654A68" w14:textId="62BEB746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9:10am-9:20am.</w:t>
                  </w:r>
                </w:p>
              </w:tc>
            </w:tr>
            <w:tr w:rsidR="008E6CE6" w:rsidRPr="008E6CE6" w14:paraId="7A53491E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3EE00440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0F55518C" w14:textId="77777777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 Estrategia curricular de Formación ciudadana en las carreras pedagógicas. Experiencias.</w:t>
                  </w:r>
                </w:p>
                <w:p w14:paraId="330FE52B" w14:textId="07A22B9C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Autor: Nancy Chacón Arteaga. UCPEJV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</w:tcPr>
                <w:p w14:paraId="03D76BE8" w14:textId="4989DA23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9:20am-9:30am.</w:t>
                  </w:r>
                </w:p>
              </w:tc>
            </w:tr>
            <w:tr w:rsidR="008E6CE6" w:rsidRPr="008E6CE6" w14:paraId="3E7BD4C4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269B36AA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98014D1" w14:textId="3F88CA85" w:rsidR="003C166C" w:rsidRPr="008E6CE6" w:rsidRDefault="008E6CE6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¿Cómo contribuir a la educación ciudadana desde la 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H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istoria universal en la formación docente de la carrera de 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arxismo 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eninismo 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H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istoria? </w:t>
                  </w:r>
                </w:p>
                <w:p w14:paraId="2B8CEC47" w14:textId="2AC2A0DE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0B0AAA"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Autores: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Dianelys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Loredo Ramos. </w:t>
                  </w:r>
                  <w:r w:rsidR="000B0AAA" w:rsidRP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UCPEJV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</w:tcPr>
                <w:p w14:paraId="5851356F" w14:textId="48824529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9:30am-9:40am.</w:t>
                  </w:r>
                </w:p>
              </w:tc>
            </w:tr>
            <w:tr w:rsidR="008E6CE6" w:rsidRPr="008E6CE6" w14:paraId="2C4F69C8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56EEFD85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7E95FAF9" w14:textId="728354C9" w:rsidR="003C166C" w:rsidRPr="008E6CE6" w:rsidRDefault="000B0AAA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La responsabilidad social universitaria desde la visión de algunas personalidades significativas de la historia nacional.</w:t>
                  </w:r>
                </w:p>
                <w:p w14:paraId="2980B38E" w14:textId="0381EF36" w:rsidR="003C166C" w:rsidRPr="008E6CE6" w:rsidRDefault="003C166C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Autor: Edmundo de Jesús de la Torre Blanco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  <w:r w:rsidR="000B0AAA" w:rsidRP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UCPEJV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</w:tcPr>
                <w:p w14:paraId="49751910" w14:textId="48A40492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9:40am-9:50am.</w:t>
                  </w:r>
                </w:p>
              </w:tc>
            </w:tr>
            <w:tr w:rsidR="008E6CE6" w:rsidRPr="008E6CE6" w14:paraId="7F95F77F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44B75118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15036A71" w14:textId="77777777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MR. La universidad cubana, actor social protagonista de los Observatorios demográficos provinciales.</w:t>
                  </w:r>
                </w:p>
                <w:p w14:paraId="47AECD80" w14:textId="5D17560C" w:rsidR="003C166C" w:rsidRPr="008E6CE6" w:rsidRDefault="003C166C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Arelis </w:t>
                  </w: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Rosalen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Mora Pérez y Colectivo CEDEM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UH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</w:tcPr>
                <w:p w14:paraId="180E81CB" w14:textId="5382F183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9:50am-10:00am.</w:t>
                  </w:r>
                </w:p>
              </w:tc>
            </w:tr>
            <w:tr w:rsidR="008E6CE6" w:rsidRPr="008E6CE6" w14:paraId="42354617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BED374F" w14:textId="77777777" w:rsidR="003C166C" w:rsidRPr="007336F1" w:rsidRDefault="003C166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  <w:vAlign w:val="center"/>
                </w:tcPr>
                <w:p w14:paraId="566FDA25" w14:textId="26B59A64" w:rsidR="003C166C" w:rsidRPr="000B0AAA" w:rsidRDefault="003C166C" w:rsidP="00050A6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0AAA"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DISCUSION</w:t>
                  </w:r>
                </w:p>
              </w:tc>
              <w:tc>
                <w:tcPr>
                  <w:tcW w:w="1337" w:type="dxa"/>
                </w:tcPr>
                <w:p w14:paraId="5DB602FF" w14:textId="77777777" w:rsidR="003C166C" w:rsidRPr="008E6CE6" w:rsidRDefault="003C166C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10:00am.</w:t>
                  </w:r>
                  <w:r w:rsidR="00050A6B"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</w:t>
                  </w:r>
                </w:p>
                <w:p w14:paraId="1C108E71" w14:textId="27CE2D28" w:rsidR="00050A6B" w:rsidRPr="008E6CE6" w:rsidRDefault="00050A6B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10:15am.</w:t>
                  </w:r>
                </w:p>
              </w:tc>
            </w:tr>
            <w:tr w:rsidR="008E6CE6" w:rsidRPr="008E6CE6" w14:paraId="3F08CE5D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2B0DD16F" w14:textId="77777777" w:rsidR="00050A6B" w:rsidRDefault="007336F1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050A6B" w:rsidRP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CULTURA INTEGRAL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="00050A6B" w:rsidRP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EL VALOR DE LA HISTORIA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 LA DEMOGRAFIA. </w:t>
                  </w:r>
                </w:p>
                <w:p w14:paraId="42E49E1F" w14:textId="77777777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BC1CD38" w14:textId="364B80A1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324E">
                    <w:rPr>
                      <w:rFonts w:ascii="Arial" w:hAnsi="Arial" w:cs="Arial"/>
                      <w:b/>
                      <w:sz w:val="24"/>
                      <w:szCs w:val="24"/>
                    </w:rPr>
                    <w:t>Tribunal:</w:t>
                  </w:r>
                </w:p>
                <w:p w14:paraId="40E28750" w14:textId="77777777" w:rsidR="0074324E" w:rsidRPr="00DE504C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spellStart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Dr.C</w:t>
                  </w:r>
                  <w:proofErr w:type="spellEnd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Lorenzo Camejo Ramos. ELAM.</w:t>
                  </w:r>
                </w:p>
                <w:p w14:paraId="04F8F8D1" w14:textId="6A7E1EED" w:rsidR="00DE504C" w:rsidRPr="007336F1" w:rsidRDefault="00DE504C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Dra. Dixie Edith Trinquete Díaz. UH.</w:t>
                  </w:r>
                </w:p>
              </w:tc>
              <w:tc>
                <w:tcPr>
                  <w:tcW w:w="4886" w:type="dxa"/>
                </w:tcPr>
                <w:p w14:paraId="77F8506A" w14:textId="1BA11EC0" w:rsidR="00050A6B" w:rsidRPr="008E6CE6" w:rsidRDefault="00050A6B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Formación de la cultura integral demográfica en las universidades cubanas: Principales predictores y estrategias</w:t>
                  </w:r>
                </w:p>
                <w:p w14:paraId="5E6E1203" w14:textId="32156952" w:rsidR="00050A6B" w:rsidRPr="008E6CE6" w:rsidRDefault="00050A6B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Autores.   </w:t>
                  </w: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Dr.C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Francisco Humberto  </w:t>
                  </w: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Figaredo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Curiel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UH.</w:t>
                  </w:r>
                </w:p>
              </w:tc>
              <w:tc>
                <w:tcPr>
                  <w:tcW w:w="1337" w:type="dxa"/>
                </w:tcPr>
                <w:p w14:paraId="4002486B" w14:textId="3B3DCFCE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10:15am.-</w:t>
                  </w:r>
                </w:p>
                <w:p w14:paraId="3FB5DDBF" w14:textId="0E23387B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10:25am.</w:t>
                  </w:r>
                </w:p>
              </w:tc>
            </w:tr>
            <w:tr w:rsidR="008E6CE6" w:rsidRPr="008E6CE6" w14:paraId="16F80C37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5867F9C8" w14:textId="77777777" w:rsidR="00050A6B" w:rsidRPr="007336F1" w:rsidRDefault="00050A6B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4205C34F" w14:textId="06679DCE" w:rsidR="00050A6B" w:rsidRPr="008E6CE6" w:rsidRDefault="000B0AAA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La cultura histórica y patrimonial en la formación integral de profesionales en la educación superior</w:t>
                  </w:r>
                  <w:r w:rsidR="00050A6B"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 </w:t>
                  </w:r>
                </w:p>
                <w:p w14:paraId="27E640E7" w14:textId="1D51A16A" w:rsidR="00050A6B" w:rsidRPr="008E6CE6" w:rsidRDefault="00050A6B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Yusmila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Zamora Silva. Dirección de Historia y Marxismo Leninismo del MES. </w:t>
                  </w:r>
                </w:p>
              </w:tc>
              <w:tc>
                <w:tcPr>
                  <w:tcW w:w="1337" w:type="dxa"/>
                </w:tcPr>
                <w:p w14:paraId="24248906" w14:textId="26DB4177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10:25am.-</w:t>
                  </w:r>
                </w:p>
                <w:p w14:paraId="4754B030" w14:textId="5E83D790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10:35am.</w:t>
                  </w:r>
                </w:p>
              </w:tc>
            </w:tr>
            <w:tr w:rsidR="008E6CE6" w:rsidRPr="008E6CE6" w14:paraId="26476FA2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3B9AF628" w14:textId="74AF8D44" w:rsidR="00050A6B" w:rsidRPr="007336F1" w:rsidRDefault="00050A6B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253F3692" w14:textId="43A212FF" w:rsidR="00050A6B" w:rsidRPr="008E6CE6" w:rsidRDefault="000B0AAA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Cultura histórica en la hostilidad estadounidense contra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uba; el </w:t>
                  </w:r>
                </w:p>
                <w:p w14:paraId="051D3BBC" w14:textId="484499A4" w:rsidR="00050A6B" w:rsidRPr="008E6CE6" w:rsidRDefault="000B0AAA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Bandidismo y la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peración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angosta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14:paraId="42E22A9B" w14:textId="5B090141" w:rsidR="00050A6B" w:rsidRPr="008E6CE6" w:rsidRDefault="00050A6B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Marisela María Gómez Mesa. </w:t>
                  </w:r>
                  <w:r w:rsidR="000B0AAA" w:rsidRP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UCPEJV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</w:tcPr>
                <w:p w14:paraId="6A800823" w14:textId="30A8F90B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10:35am.-</w:t>
                  </w:r>
                </w:p>
                <w:p w14:paraId="7989607C" w14:textId="3BD2D4B5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10:45am.</w:t>
                  </w:r>
                </w:p>
              </w:tc>
            </w:tr>
            <w:tr w:rsidR="008E6CE6" w:rsidRPr="008E6CE6" w14:paraId="5DC40862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1AD784FC" w14:textId="77777777" w:rsidR="00050A6B" w:rsidRPr="007336F1" w:rsidRDefault="00050A6B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2E4522DA" w14:textId="48382C33" w:rsidR="00050A6B" w:rsidRPr="008E6CE6" w:rsidRDefault="000B0AAA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La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risis de octubre: una mirada necesaria para los que imparten la historia.</w:t>
                  </w:r>
                </w:p>
                <w:p w14:paraId="591570A4" w14:textId="47E5EEDA" w:rsidR="00050A6B" w:rsidRPr="008E6CE6" w:rsidRDefault="00050A6B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Alberto Rafael Rodríguez Díaz. </w:t>
                  </w:r>
                  <w:r w:rsidR="000B0AAA" w:rsidRP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UCPEJV</w:t>
                  </w:r>
                  <w:r w:rsid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7" w:type="dxa"/>
                </w:tcPr>
                <w:p w14:paraId="03250BCF" w14:textId="424F9278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10:45am.-</w:t>
                  </w:r>
                </w:p>
                <w:p w14:paraId="268F2D27" w14:textId="48BEF9A4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10:55am.</w:t>
                  </w:r>
                </w:p>
              </w:tc>
            </w:tr>
            <w:tr w:rsidR="008E6CE6" w:rsidRPr="008E6CE6" w14:paraId="5830C912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23B76F57" w14:textId="77777777" w:rsidR="00050A6B" w:rsidRPr="007336F1" w:rsidRDefault="00050A6B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3E7423C7" w14:textId="23A1E9B7" w:rsidR="00050A6B" w:rsidRPr="008E6CE6" w:rsidRDefault="000B0AAA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El estudio del año 1958, una mirada necesaria, en las luchas guerrilleras de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uba. </w:t>
                  </w:r>
                </w:p>
                <w:p w14:paraId="4F37200A" w14:textId="24DA6616" w:rsidR="00050A6B" w:rsidRPr="008E6CE6" w:rsidRDefault="00050A6B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Raúl Gonzalo Ruiz Hernández. </w:t>
                  </w:r>
                  <w:r w:rsidR="000B0AAA" w:rsidRPr="000B0A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UCPEJV.</w:t>
                  </w:r>
                </w:p>
              </w:tc>
              <w:tc>
                <w:tcPr>
                  <w:tcW w:w="1337" w:type="dxa"/>
                </w:tcPr>
                <w:p w14:paraId="5F6A97C8" w14:textId="499AA2F6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10:55am.-</w:t>
                  </w:r>
                </w:p>
                <w:p w14:paraId="10D50BC2" w14:textId="00ED1537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11:05am.</w:t>
                  </w:r>
                </w:p>
              </w:tc>
            </w:tr>
            <w:tr w:rsidR="008E6CE6" w:rsidRPr="008E6CE6" w14:paraId="08510CDC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B0A8B8E" w14:textId="77777777" w:rsidR="00050A6B" w:rsidRPr="007336F1" w:rsidRDefault="00050A6B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  <w:vAlign w:val="center"/>
                </w:tcPr>
                <w:p w14:paraId="5E98B148" w14:textId="4B005C2C" w:rsidR="00050A6B" w:rsidRPr="000B0AAA" w:rsidRDefault="00050A6B" w:rsidP="00050A6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0AAA"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DISCUSION</w:t>
                  </w:r>
                </w:p>
              </w:tc>
              <w:tc>
                <w:tcPr>
                  <w:tcW w:w="1337" w:type="dxa"/>
                </w:tcPr>
                <w:p w14:paraId="2072ACAF" w14:textId="7837A38C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11:05am.-</w:t>
                  </w:r>
                </w:p>
                <w:p w14:paraId="22D60A2C" w14:textId="0ABEB0E6" w:rsidR="00050A6B" w:rsidRPr="008E6CE6" w:rsidRDefault="00050A6B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11:20am.</w:t>
                  </w:r>
                </w:p>
              </w:tc>
            </w:tr>
            <w:tr w:rsidR="0074324E" w:rsidRPr="008E6CE6" w14:paraId="0F74DF31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1F58E18B" w14:textId="77777777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P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ADMINISTRACION PUBLICA, PATRIMONIO, MIGRACION Y SEGURIDAD NACIONAL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14:paraId="0BE523E6" w14:textId="77777777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969490E" w14:textId="547A192F" w:rsidR="0074324E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324E">
                    <w:rPr>
                      <w:rFonts w:ascii="Arial" w:hAnsi="Arial" w:cs="Arial"/>
                      <w:b/>
                      <w:sz w:val="24"/>
                      <w:szCs w:val="24"/>
                    </w:rPr>
                    <w:t>Tribunal:</w:t>
                  </w:r>
                </w:p>
                <w:p w14:paraId="1FFAC599" w14:textId="1E7C561A" w:rsidR="0074324E" w:rsidRPr="00DE504C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spellStart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Dra.C</w:t>
                  </w:r>
                  <w:proofErr w:type="spellEnd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Olga Cabrera </w:t>
                  </w:r>
                  <w:proofErr w:type="spellStart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Elejalde</w:t>
                  </w:r>
                  <w:proofErr w:type="spellEnd"/>
                  <w:r w:rsidR="00DE504C"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UCPEJV</w:t>
                  </w:r>
                </w:p>
                <w:p w14:paraId="18E598A3" w14:textId="037551A7" w:rsidR="0074324E" w:rsidRPr="007336F1" w:rsidRDefault="0074324E" w:rsidP="003C16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Dr.C</w:t>
                  </w:r>
                  <w:proofErr w:type="spellEnd"/>
                  <w:r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Alberto Rodríguez Díaz. UCPEJV</w:t>
                  </w:r>
                  <w:r w:rsidR="00DE504C" w:rsidRPr="00DE504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886" w:type="dxa"/>
                </w:tcPr>
                <w:p w14:paraId="33EA9580" w14:textId="56622286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La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dministración pública como ciencia social: su naturaleza multi, intra y transdisciplinar.</w:t>
                  </w:r>
                </w:p>
                <w:p w14:paraId="3B1D5458" w14:textId="6027B64E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Noris Tamayo Pineda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UH. </w:t>
                  </w:r>
                </w:p>
              </w:tc>
              <w:tc>
                <w:tcPr>
                  <w:tcW w:w="1337" w:type="dxa"/>
                </w:tcPr>
                <w:p w14:paraId="63CB1FC9" w14:textId="7D44A08D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11:20am.-</w:t>
                  </w:r>
                </w:p>
                <w:p w14:paraId="6F399779" w14:textId="6DB83557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11:30am</w:t>
                  </w:r>
                </w:p>
              </w:tc>
            </w:tr>
            <w:tr w:rsidR="0074324E" w:rsidRPr="008E6CE6" w14:paraId="10BF27D6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0A4E48C7" w14:textId="0F5A815F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216D37A9" w14:textId="77777777" w:rsidR="0074324E" w:rsidRDefault="0074324E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Gestión de comunicación interna y protección del patrimonio cultural en frontera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77A8EE43" w14:textId="77777777" w:rsidR="0074324E" w:rsidRDefault="0074324E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Miguel Gerardo Valdés Pérez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UH. </w:t>
                  </w:r>
                </w:p>
                <w:p w14:paraId="784ABCC0" w14:textId="1CF82B7C" w:rsidR="0074324E" w:rsidRPr="008E6CE6" w:rsidRDefault="0074324E" w:rsidP="000B0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</w:tcPr>
                <w:p w14:paraId="4348B53C" w14:textId="41003A6F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11:30am.-</w:t>
                  </w:r>
                </w:p>
                <w:p w14:paraId="6638165F" w14:textId="4F5EB0DC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11:40am</w:t>
                  </w:r>
                </w:p>
              </w:tc>
            </w:tr>
            <w:tr w:rsidR="0074324E" w:rsidRPr="008E6CE6" w14:paraId="0B9F6264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1B724477" w14:textId="77777777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FFB3692" w14:textId="3E6DFFB9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Humanidades digitales con enfoque </w:t>
                  </w: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glam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 entornos estratégicos</w:t>
                  </w:r>
                </w:p>
                <w:p w14:paraId="09B9525D" w14:textId="66C0507A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Ania R. Hernández Quintana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UH.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37" w:type="dxa"/>
                </w:tcPr>
                <w:p w14:paraId="7AF76D76" w14:textId="5876BAE4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11:40am.-</w:t>
                  </w:r>
                </w:p>
                <w:p w14:paraId="2599780D" w14:textId="589F0CD1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11:50am</w:t>
                  </w:r>
                </w:p>
              </w:tc>
            </w:tr>
            <w:tr w:rsidR="0074324E" w:rsidRPr="008E6CE6" w14:paraId="215AE0B8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5D502279" w14:textId="77777777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6570843" w14:textId="2B4B95B9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La seguridad de transporte en la disciplina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reparación para la defensa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14:paraId="6647721E" w14:textId="033ADECF" w:rsidR="0074324E" w:rsidRPr="008E6CE6" w:rsidRDefault="0074324E" w:rsidP="007336F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Carlos Rodolfo Valdés Torres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UH.</w:t>
                  </w: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37" w:type="dxa"/>
                </w:tcPr>
                <w:p w14:paraId="17FBE037" w14:textId="4A6D76CA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11:50am.-</w:t>
                  </w:r>
                </w:p>
                <w:p w14:paraId="5DF1D3E5" w14:textId="2497A97D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12:00pm</w:t>
                  </w:r>
                </w:p>
              </w:tc>
            </w:tr>
            <w:tr w:rsidR="0074324E" w:rsidRPr="008E6CE6" w14:paraId="589196A6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58B2F2A2" w14:textId="77777777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41319E6" w14:textId="4EF2E4B9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MR: Migración y movilidad de la población cubana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Maria</w:t>
                  </w:r>
                  <w:proofErr w:type="spellEnd"/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Ofelia Rodríguez y Colectivo CEDEM-UH</w:t>
                  </w:r>
                </w:p>
              </w:tc>
              <w:tc>
                <w:tcPr>
                  <w:tcW w:w="1337" w:type="dxa"/>
                </w:tcPr>
                <w:p w14:paraId="10DB3B05" w14:textId="3AFD878A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12:00pm.-</w:t>
                  </w:r>
                </w:p>
                <w:p w14:paraId="4BD57FB8" w14:textId="56B76919" w:rsidR="0074324E" w:rsidRPr="008E6CE6" w:rsidRDefault="0074324E" w:rsidP="00050A6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12:10pm</w:t>
                  </w:r>
                </w:p>
              </w:tc>
            </w:tr>
            <w:tr w:rsidR="0074324E" w:rsidRPr="008E6CE6" w14:paraId="2C69C99D" w14:textId="77777777" w:rsidTr="00E71A90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1DC842E3" w14:textId="77777777" w:rsidR="0074324E" w:rsidRPr="008E6CE6" w:rsidRDefault="0074324E" w:rsidP="003C166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  <w:vAlign w:val="center"/>
                </w:tcPr>
                <w:p w14:paraId="26BACC51" w14:textId="4BA6C44E" w:rsidR="0074324E" w:rsidRPr="007336F1" w:rsidRDefault="0074324E" w:rsidP="00E71A9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DISCUSION</w:t>
                  </w:r>
                </w:p>
              </w:tc>
              <w:tc>
                <w:tcPr>
                  <w:tcW w:w="1337" w:type="dxa"/>
                </w:tcPr>
                <w:p w14:paraId="7A6BCE1E" w14:textId="06603A01" w:rsidR="0074324E" w:rsidRPr="008E6CE6" w:rsidRDefault="0074324E" w:rsidP="00E71A9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12:10pm.-</w:t>
                  </w:r>
                </w:p>
                <w:p w14:paraId="673D0EB3" w14:textId="2AFFD6AC" w:rsidR="0074324E" w:rsidRPr="008E6CE6" w:rsidRDefault="0074324E" w:rsidP="00E71A9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12:20pm</w:t>
                  </w:r>
                </w:p>
              </w:tc>
            </w:tr>
            <w:tr w:rsidR="008E6CE6" w:rsidRPr="008E6CE6" w14:paraId="30253A85" w14:textId="77777777" w:rsidTr="00E71A90">
              <w:trPr>
                <w:trHeight w:val="213"/>
                <w:jc w:val="center"/>
              </w:trPr>
              <w:tc>
                <w:tcPr>
                  <w:tcW w:w="8664" w:type="dxa"/>
                  <w:gridSpan w:val="2"/>
                  <w:vAlign w:val="center"/>
                </w:tcPr>
                <w:p w14:paraId="53223322" w14:textId="42BD9AFF" w:rsidR="00E71A90" w:rsidRPr="008E6CE6" w:rsidRDefault="00E71A90" w:rsidP="00E71A9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CONCLUSIONES</w:t>
                  </w:r>
                </w:p>
              </w:tc>
              <w:tc>
                <w:tcPr>
                  <w:tcW w:w="1337" w:type="dxa"/>
                </w:tcPr>
                <w:p w14:paraId="56CBB959" w14:textId="0391E251" w:rsidR="00E71A90" w:rsidRPr="008E6CE6" w:rsidRDefault="00E71A90" w:rsidP="00E71A9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12:20pm.-</w:t>
                  </w:r>
                </w:p>
                <w:p w14:paraId="62108E05" w14:textId="40B432BB" w:rsidR="00E71A90" w:rsidRPr="008E6CE6" w:rsidRDefault="00E71A90" w:rsidP="00E71A9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6C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12:30pm</w:t>
                  </w:r>
                </w:p>
              </w:tc>
            </w:tr>
          </w:tbl>
          <w:p w14:paraId="1908EE1D" w14:textId="77777777" w:rsidR="00F11991" w:rsidRPr="008E6CE6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38DA1" w14:textId="77777777" w:rsidR="009A7E09" w:rsidRPr="008E6CE6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10F549" w14:textId="77777777" w:rsidR="007F417C" w:rsidRPr="008E6CE6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8E6CE6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D"/>
    <w:rsid w:val="00004FEA"/>
    <w:rsid w:val="00050A6B"/>
    <w:rsid w:val="000A71E3"/>
    <w:rsid w:val="000B0AAA"/>
    <w:rsid w:val="000C7A6E"/>
    <w:rsid w:val="000F6D6A"/>
    <w:rsid w:val="00126F8C"/>
    <w:rsid w:val="0013207E"/>
    <w:rsid w:val="0016378A"/>
    <w:rsid w:val="00182775"/>
    <w:rsid w:val="00252254"/>
    <w:rsid w:val="002D48F0"/>
    <w:rsid w:val="003C166C"/>
    <w:rsid w:val="003F2137"/>
    <w:rsid w:val="00447A6F"/>
    <w:rsid w:val="00537F6F"/>
    <w:rsid w:val="00547E2E"/>
    <w:rsid w:val="00591E48"/>
    <w:rsid w:val="0061354F"/>
    <w:rsid w:val="00647372"/>
    <w:rsid w:val="00661664"/>
    <w:rsid w:val="006B63DE"/>
    <w:rsid w:val="007336F1"/>
    <w:rsid w:val="0074324E"/>
    <w:rsid w:val="007B58EE"/>
    <w:rsid w:val="007F417C"/>
    <w:rsid w:val="008C68A4"/>
    <w:rsid w:val="008E2289"/>
    <w:rsid w:val="008E6CE6"/>
    <w:rsid w:val="00914E6B"/>
    <w:rsid w:val="00932ED8"/>
    <w:rsid w:val="009A7E09"/>
    <w:rsid w:val="00A478ED"/>
    <w:rsid w:val="00A5759A"/>
    <w:rsid w:val="00A63961"/>
    <w:rsid w:val="00AA59DC"/>
    <w:rsid w:val="00B77E40"/>
    <w:rsid w:val="00C82787"/>
    <w:rsid w:val="00C863E2"/>
    <w:rsid w:val="00CE40C2"/>
    <w:rsid w:val="00DE504C"/>
    <w:rsid w:val="00E53E9E"/>
    <w:rsid w:val="00E71A90"/>
    <w:rsid w:val="00EA33FB"/>
    <w:rsid w:val="00F04393"/>
    <w:rsid w:val="00F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0E57"/>
  <w15:docId w15:val="{1AA2C5AD-8954-4238-BC17-00D5BEB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Usuario invitado</cp:lastModifiedBy>
  <cp:revision>2</cp:revision>
  <dcterms:created xsi:type="dcterms:W3CDTF">2025-04-24T12:59:00Z</dcterms:created>
  <dcterms:modified xsi:type="dcterms:W3CDTF">2025-04-24T12:59:00Z</dcterms:modified>
</cp:coreProperties>
</file>